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91F2" w14:textId="13C696AE" w:rsidR="008E252F" w:rsidRDefault="008E252F" w:rsidP="008E252F">
      <w:pPr>
        <w:pStyle w:val="Titre4"/>
        <w:spacing w:after="15" w:line="301" w:lineRule="auto"/>
      </w:pPr>
      <w:r>
        <w:rPr>
          <w:i/>
        </w:rPr>
        <w:t>L</w:t>
      </w:r>
      <w:r>
        <w:rPr>
          <w:i/>
        </w:rPr>
        <w:t xml:space="preserve">es centres formels de formation technique et professionnelle de l’Agence Nationale </w:t>
      </w:r>
      <w:r>
        <w:rPr>
          <w:i/>
        </w:rPr>
        <w:t xml:space="preserve">pour la formation professionnelle </w:t>
      </w:r>
    </w:p>
    <w:p w14:paraId="5643B9F8" w14:textId="77777777" w:rsidR="008E252F" w:rsidRDefault="008E252F" w:rsidP="008E252F">
      <w:pPr>
        <w:spacing w:after="117" w:line="259" w:lineRule="auto"/>
        <w:ind w:left="0" w:right="0" w:firstLine="0"/>
        <w:jc w:val="left"/>
      </w:pPr>
      <w:r>
        <w:rPr>
          <w:b/>
        </w:rPr>
        <w:t xml:space="preserve"> </w:t>
      </w:r>
    </w:p>
    <w:p w14:paraId="7F423CC0" w14:textId="77777777" w:rsidR="008E252F" w:rsidRDefault="008E252F" w:rsidP="008E252F">
      <w:pPr>
        <w:spacing w:after="125"/>
      </w:pPr>
      <w:r>
        <w:t xml:space="preserve">L’employabilité précède l’entreprenariat. A ce titre, au regard des besoins d’accompagnement identifié, il va consister à orienter les plus jeunes garçons et filles déscolarisés ayant un âge compris entre 18 et 24 ans et disposant d’un minimum d’acquis et dont les besoins de formation correspondent vers les centres de formation technique et professionnelle. Les opportunités de formation offertes par de l’ANPE ne sont très souvent connues des jeunes. Hors les conditions d’accès sont moins exigeantes (Avoir au moins 18 ans et 35 ans au plus et avoir fait le CM2) et les jeunes filles et garçons en milieu rural devront aussi profiter de ces opportunités existantes.  </w:t>
      </w:r>
    </w:p>
    <w:p w14:paraId="2B2193E7" w14:textId="77777777" w:rsidR="008E252F" w:rsidRDefault="008E252F" w:rsidP="008E252F">
      <w:pPr>
        <w:spacing w:after="0" w:line="259" w:lineRule="auto"/>
        <w:ind w:left="0" w:right="0" w:firstLine="0"/>
        <w:jc w:val="left"/>
      </w:pPr>
      <w:r>
        <w:t xml:space="preserve"> </w:t>
      </w:r>
    </w:p>
    <w:p w14:paraId="4233CC06" w14:textId="77777777" w:rsidR="008E252F" w:rsidRDefault="008E252F" w:rsidP="008E252F">
      <w:r>
        <w:t xml:space="preserve">Le tableau ci-après donne les filières de formations techniques par régions </w:t>
      </w:r>
    </w:p>
    <w:p w14:paraId="5826EA7B" w14:textId="77777777" w:rsidR="008E252F" w:rsidRDefault="008E252F" w:rsidP="008E252F">
      <w:pPr>
        <w:spacing w:after="0" w:line="259" w:lineRule="auto"/>
        <w:ind w:left="0" w:right="0" w:firstLine="0"/>
        <w:jc w:val="left"/>
      </w:pPr>
      <w:r>
        <w:t xml:space="preserve"> </w:t>
      </w:r>
    </w:p>
    <w:tbl>
      <w:tblPr>
        <w:tblStyle w:val="TableGrid"/>
        <w:tblW w:w="9060" w:type="dxa"/>
        <w:tblInd w:w="7" w:type="dxa"/>
        <w:tblCellMar>
          <w:top w:w="13" w:type="dxa"/>
          <w:left w:w="108" w:type="dxa"/>
          <w:right w:w="115" w:type="dxa"/>
        </w:tblCellMar>
        <w:tblLook w:val="04A0" w:firstRow="1" w:lastRow="0" w:firstColumn="1" w:lastColumn="0" w:noHBand="0" w:noVBand="1"/>
      </w:tblPr>
      <w:tblGrid>
        <w:gridCol w:w="3680"/>
        <w:gridCol w:w="5380"/>
      </w:tblGrid>
      <w:tr w:rsidR="008E252F" w14:paraId="7B7AE6D4" w14:textId="77777777" w:rsidTr="00B56A8F">
        <w:trPr>
          <w:trHeight w:val="466"/>
        </w:trPr>
        <w:tc>
          <w:tcPr>
            <w:tcW w:w="3680" w:type="dxa"/>
            <w:tcBorders>
              <w:top w:val="single" w:sz="4" w:space="0" w:color="000000"/>
              <w:left w:val="single" w:sz="4" w:space="0" w:color="000000"/>
              <w:bottom w:val="single" w:sz="4" w:space="0" w:color="000000"/>
              <w:right w:val="single" w:sz="4" w:space="0" w:color="000000"/>
            </w:tcBorders>
            <w:shd w:val="clear" w:color="auto" w:fill="D9D9D9"/>
          </w:tcPr>
          <w:p w14:paraId="67FE4487" w14:textId="77777777" w:rsidR="008E252F" w:rsidRDefault="008E252F" w:rsidP="00B56A8F">
            <w:pPr>
              <w:spacing w:after="0" w:line="259" w:lineRule="auto"/>
              <w:ind w:left="6" w:right="0" w:firstLine="0"/>
              <w:jc w:val="center"/>
            </w:pPr>
            <w:r>
              <w:rPr>
                <w:b/>
              </w:rPr>
              <w:t xml:space="preserve">Régions/Centres </w:t>
            </w:r>
          </w:p>
        </w:tc>
        <w:tc>
          <w:tcPr>
            <w:tcW w:w="5381" w:type="dxa"/>
            <w:tcBorders>
              <w:top w:val="single" w:sz="4" w:space="0" w:color="000000"/>
              <w:left w:val="single" w:sz="4" w:space="0" w:color="000000"/>
              <w:bottom w:val="single" w:sz="4" w:space="0" w:color="000000"/>
              <w:right w:val="single" w:sz="4" w:space="0" w:color="000000"/>
            </w:tcBorders>
            <w:shd w:val="clear" w:color="auto" w:fill="D9D9D9"/>
          </w:tcPr>
          <w:p w14:paraId="2097D2B3" w14:textId="77777777" w:rsidR="008E252F" w:rsidRDefault="008E252F" w:rsidP="00B56A8F">
            <w:pPr>
              <w:spacing w:after="0" w:line="259" w:lineRule="auto"/>
              <w:ind w:left="8" w:right="0" w:firstLine="0"/>
              <w:jc w:val="center"/>
            </w:pPr>
            <w:r>
              <w:rPr>
                <w:b/>
              </w:rPr>
              <w:t xml:space="preserve">Filières  </w:t>
            </w:r>
          </w:p>
        </w:tc>
      </w:tr>
      <w:tr w:rsidR="008E252F" w14:paraId="1FC3F767" w14:textId="77777777" w:rsidTr="00B56A8F">
        <w:trPr>
          <w:trHeight w:val="1391"/>
        </w:trPr>
        <w:tc>
          <w:tcPr>
            <w:tcW w:w="3680" w:type="dxa"/>
            <w:tcBorders>
              <w:top w:val="single" w:sz="4" w:space="0" w:color="000000"/>
              <w:left w:val="single" w:sz="4" w:space="0" w:color="000000"/>
              <w:bottom w:val="single" w:sz="4" w:space="0" w:color="000000"/>
              <w:right w:val="single" w:sz="4" w:space="0" w:color="000000"/>
            </w:tcBorders>
            <w:vAlign w:val="center"/>
          </w:tcPr>
          <w:p w14:paraId="34F64FFF" w14:textId="77777777" w:rsidR="008E252F" w:rsidRDefault="008E252F" w:rsidP="00B56A8F">
            <w:pPr>
              <w:spacing w:after="158" w:line="259" w:lineRule="auto"/>
              <w:ind w:left="0" w:right="0" w:firstLine="0"/>
              <w:jc w:val="left"/>
            </w:pPr>
            <w:r>
              <w:rPr>
                <w:b/>
              </w:rPr>
              <w:t xml:space="preserve">Boucle du Mouhoun </w:t>
            </w:r>
          </w:p>
          <w:p w14:paraId="6867C293" w14:textId="77777777" w:rsidR="008E252F" w:rsidRDefault="008E252F" w:rsidP="00B56A8F">
            <w:pPr>
              <w:spacing w:after="0" w:line="259" w:lineRule="auto"/>
              <w:ind w:left="0" w:right="0" w:firstLine="0"/>
              <w:jc w:val="left"/>
            </w:pPr>
            <w:r>
              <w:rPr>
                <w:b/>
              </w:rPr>
              <w:t xml:space="preserve">CRFP de Dédougou  </w:t>
            </w:r>
          </w:p>
        </w:tc>
        <w:tc>
          <w:tcPr>
            <w:tcW w:w="5381" w:type="dxa"/>
            <w:tcBorders>
              <w:top w:val="single" w:sz="4" w:space="0" w:color="000000"/>
              <w:left w:val="single" w:sz="4" w:space="0" w:color="000000"/>
              <w:bottom w:val="single" w:sz="4" w:space="0" w:color="000000"/>
              <w:right w:val="single" w:sz="4" w:space="0" w:color="000000"/>
            </w:tcBorders>
          </w:tcPr>
          <w:p w14:paraId="6FA0728B" w14:textId="77777777" w:rsidR="008E252F" w:rsidRDefault="008E252F" w:rsidP="00B56A8F">
            <w:pPr>
              <w:numPr>
                <w:ilvl w:val="0"/>
                <w:numId w:val="1"/>
              </w:numPr>
              <w:spacing w:after="0" w:line="259" w:lineRule="auto"/>
              <w:ind w:right="0" w:hanging="360"/>
              <w:jc w:val="left"/>
            </w:pPr>
            <w:r>
              <w:t xml:space="preserve">Mécanique automobile </w:t>
            </w:r>
          </w:p>
          <w:p w14:paraId="795722F9" w14:textId="77777777" w:rsidR="008E252F" w:rsidRDefault="008E252F" w:rsidP="00B56A8F">
            <w:pPr>
              <w:numPr>
                <w:ilvl w:val="0"/>
                <w:numId w:val="1"/>
              </w:numPr>
              <w:spacing w:after="0" w:line="259" w:lineRule="auto"/>
              <w:ind w:right="0" w:hanging="360"/>
              <w:jc w:val="left"/>
            </w:pPr>
            <w:r>
              <w:t xml:space="preserve">Mécanique cycle et motocycle </w:t>
            </w:r>
          </w:p>
          <w:p w14:paraId="1EE59AA1" w14:textId="77777777" w:rsidR="008E252F" w:rsidRDefault="008E252F" w:rsidP="00B56A8F">
            <w:pPr>
              <w:numPr>
                <w:ilvl w:val="0"/>
                <w:numId w:val="1"/>
              </w:numPr>
              <w:spacing w:after="0" w:line="259" w:lineRule="auto"/>
              <w:ind w:right="0" w:hanging="360"/>
              <w:jc w:val="left"/>
            </w:pPr>
            <w:r>
              <w:t xml:space="preserve">Construction métallique </w:t>
            </w:r>
          </w:p>
          <w:p w14:paraId="6969C2D1" w14:textId="77777777" w:rsidR="008E252F" w:rsidRDefault="008E252F" w:rsidP="00B56A8F">
            <w:pPr>
              <w:numPr>
                <w:ilvl w:val="0"/>
                <w:numId w:val="1"/>
              </w:numPr>
              <w:spacing w:after="0" w:line="259" w:lineRule="auto"/>
              <w:ind w:right="0" w:hanging="360"/>
              <w:jc w:val="left"/>
            </w:pPr>
            <w:r>
              <w:t xml:space="preserve">Maçonnerie </w:t>
            </w:r>
          </w:p>
          <w:p w14:paraId="1963ABD6" w14:textId="77777777" w:rsidR="008E252F" w:rsidRDefault="008E252F" w:rsidP="00B56A8F">
            <w:pPr>
              <w:numPr>
                <w:ilvl w:val="0"/>
                <w:numId w:val="1"/>
              </w:numPr>
              <w:spacing w:after="0" w:line="259" w:lineRule="auto"/>
              <w:ind w:right="0" w:hanging="360"/>
              <w:jc w:val="left"/>
            </w:pPr>
            <w:r>
              <w:t xml:space="preserve">Mécanique rurale </w:t>
            </w:r>
          </w:p>
        </w:tc>
      </w:tr>
    </w:tbl>
    <w:p w14:paraId="3BF6E8E9" w14:textId="77777777" w:rsidR="008E252F" w:rsidRDefault="008E252F" w:rsidP="008E252F">
      <w:pPr>
        <w:spacing w:after="0" w:line="259" w:lineRule="auto"/>
        <w:ind w:left="-1416" w:right="10" w:firstLine="0"/>
        <w:jc w:val="left"/>
      </w:pPr>
    </w:p>
    <w:tbl>
      <w:tblPr>
        <w:tblStyle w:val="TableGrid"/>
        <w:tblW w:w="9060" w:type="dxa"/>
        <w:tblInd w:w="7" w:type="dxa"/>
        <w:tblCellMar>
          <w:top w:w="4" w:type="dxa"/>
          <w:bottom w:w="5" w:type="dxa"/>
          <w:right w:w="115" w:type="dxa"/>
        </w:tblCellMar>
        <w:tblLook w:val="04A0" w:firstRow="1" w:lastRow="0" w:firstColumn="1" w:lastColumn="0" w:noHBand="0" w:noVBand="1"/>
      </w:tblPr>
      <w:tblGrid>
        <w:gridCol w:w="3679"/>
        <w:gridCol w:w="708"/>
        <w:gridCol w:w="4673"/>
      </w:tblGrid>
      <w:tr w:rsidR="008E252F" w14:paraId="5DA244E5" w14:textId="77777777" w:rsidTr="00B56A8F">
        <w:trPr>
          <w:trHeight w:val="464"/>
        </w:trPr>
        <w:tc>
          <w:tcPr>
            <w:tcW w:w="3680" w:type="dxa"/>
            <w:tcBorders>
              <w:top w:val="single" w:sz="4" w:space="0" w:color="000000"/>
              <w:left w:val="single" w:sz="4" w:space="0" w:color="000000"/>
              <w:bottom w:val="single" w:sz="4" w:space="0" w:color="000000"/>
              <w:right w:val="single" w:sz="4" w:space="0" w:color="000000"/>
            </w:tcBorders>
            <w:shd w:val="clear" w:color="auto" w:fill="D9D9D9"/>
          </w:tcPr>
          <w:p w14:paraId="0A51F8DB" w14:textId="77777777" w:rsidR="008E252F" w:rsidRDefault="008E252F" w:rsidP="00B56A8F">
            <w:pPr>
              <w:spacing w:after="0" w:line="259" w:lineRule="auto"/>
              <w:ind w:left="177" w:right="0" w:firstLine="0"/>
              <w:jc w:val="center"/>
            </w:pPr>
            <w:r>
              <w:rPr>
                <w:b/>
              </w:rPr>
              <w:t xml:space="preserve">Régions/Centres </w:t>
            </w:r>
          </w:p>
        </w:tc>
        <w:tc>
          <w:tcPr>
            <w:tcW w:w="708" w:type="dxa"/>
            <w:tcBorders>
              <w:top w:val="single" w:sz="4" w:space="0" w:color="000000"/>
              <w:left w:val="single" w:sz="4" w:space="0" w:color="000000"/>
              <w:bottom w:val="single" w:sz="4" w:space="0" w:color="000000"/>
              <w:right w:val="nil"/>
            </w:tcBorders>
            <w:shd w:val="clear" w:color="auto" w:fill="D9D9D9"/>
          </w:tcPr>
          <w:p w14:paraId="05C4A49B" w14:textId="77777777" w:rsidR="008E252F" w:rsidRDefault="008E252F" w:rsidP="00B56A8F">
            <w:pPr>
              <w:spacing w:after="160" w:line="259" w:lineRule="auto"/>
              <w:ind w:left="0" w:right="0" w:firstLine="0"/>
              <w:jc w:val="left"/>
            </w:pPr>
          </w:p>
        </w:tc>
        <w:tc>
          <w:tcPr>
            <w:tcW w:w="4673" w:type="dxa"/>
            <w:tcBorders>
              <w:top w:val="single" w:sz="4" w:space="0" w:color="000000"/>
              <w:left w:val="nil"/>
              <w:bottom w:val="single" w:sz="4" w:space="0" w:color="000000"/>
              <w:right w:val="single" w:sz="4" w:space="0" w:color="000000"/>
            </w:tcBorders>
            <w:shd w:val="clear" w:color="auto" w:fill="D9D9D9"/>
          </w:tcPr>
          <w:p w14:paraId="63EB86E1" w14:textId="77777777" w:rsidR="008E252F" w:rsidRDefault="008E252F" w:rsidP="00B56A8F">
            <w:pPr>
              <w:spacing w:after="0" w:line="259" w:lineRule="auto"/>
              <w:ind w:left="1604" w:right="0" w:firstLine="0"/>
              <w:jc w:val="left"/>
            </w:pPr>
            <w:r>
              <w:rPr>
                <w:b/>
              </w:rPr>
              <w:t xml:space="preserve">Filières  </w:t>
            </w:r>
          </w:p>
        </w:tc>
      </w:tr>
      <w:tr w:rsidR="008E252F" w14:paraId="5D0AED23" w14:textId="77777777" w:rsidTr="00B56A8F">
        <w:trPr>
          <w:trHeight w:val="1114"/>
        </w:trPr>
        <w:tc>
          <w:tcPr>
            <w:tcW w:w="3680" w:type="dxa"/>
            <w:tcBorders>
              <w:top w:val="single" w:sz="4" w:space="0" w:color="000000"/>
              <w:left w:val="single" w:sz="4" w:space="0" w:color="000000"/>
              <w:bottom w:val="nil"/>
              <w:right w:val="single" w:sz="4" w:space="0" w:color="000000"/>
            </w:tcBorders>
            <w:vAlign w:val="bottom"/>
          </w:tcPr>
          <w:p w14:paraId="3539F942" w14:textId="77777777" w:rsidR="008E252F" w:rsidRDefault="008E252F" w:rsidP="00B56A8F">
            <w:pPr>
              <w:spacing w:after="158" w:line="259" w:lineRule="auto"/>
              <w:ind w:left="108" w:right="0" w:firstLine="0"/>
              <w:jc w:val="left"/>
            </w:pPr>
            <w:r>
              <w:rPr>
                <w:b/>
              </w:rPr>
              <w:t xml:space="preserve">Cascades  </w:t>
            </w:r>
          </w:p>
          <w:p w14:paraId="0C1C1A51" w14:textId="77777777" w:rsidR="008E252F" w:rsidRDefault="008E252F" w:rsidP="00B56A8F">
            <w:pPr>
              <w:spacing w:after="0" w:line="259" w:lineRule="auto"/>
              <w:ind w:left="108" w:right="0" w:firstLine="0"/>
              <w:jc w:val="left"/>
            </w:pPr>
            <w:r>
              <w:rPr>
                <w:b/>
              </w:rPr>
              <w:t xml:space="preserve">CRFP de Banfora </w:t>
            </w:r>
          </w:p>
        </w:tc>
        <w:tc>
          <w:tcPr>
            <w:tcW w:w="708" w:type="dxa"/>
            <w:tcBorders>
              <w:top w:val="single" w:sz="4" w:space="0" w:color="000000"/>
              <w:left w:val="single" w:sz="4" w:space="0" w:color="000000"/>
              <w:bottom w:val="nil"/>
              <w:right w:val="nil"/>
            </w:tcBorders>
          </w:tcPr>
          <w:p w14:paraId="2D2A57E3" w14:textId="77777777" w:rsidR="008E252F" w:rsidRDefault="008E252F" w:rsidP="00B56A8F">
            <w:pPr>
              <w:spacing w:after="0" w:line="259" w:lineRule="auto"/>
              <w:ind w:left="217" w:right="0" w:firstLine="0"/>
              <w:jc w:val="center"/>
            </w:pPr>
            <w:r>
              <w:t>1.</w:t>
            </w:r>
            <w:r>
              <w:rPr>
                <w:rFonts w:ascii="Arial" w:eastAsia="Arial" w:hAnsi="Arial" w:cs="Arial"/>
              </w:rPr>
              <w:t xml:space="preserve"> </w:t>
            </w:r>
          </w:p>
          <w:p w14:paraId="4C7A7DB9" w14:textId="77777777" w:rsidR="008E252F" w:rsidRDefault="008E252F" w:rsidP="00B56A8F">
            <w:pPr>
              <w:spacing w:after="0" w:line="259" w:lineRule="auto"/>
              <w:ind w:left="217" w:right="0" w:firstLine="0"/>
              <w:jc w:val="center"/>
            </w:pPr>
            <w:r>
              <w:t>2.</w:t>
            </w:r>
            <w:r>
              <w:rPr>
                <w:rFonts w:ascii="Arial" w:eastAsia="Arial" w:hAnsi="Arial" w:cs="Arial"/>
              </w:rPr>
              <w:t xml:space="preserve"> </w:t>
            </w:r>
          </w:p>
          <w:p w14:paraId="12360F61" w14:textId="77777777" w:rsidR="008E252F" w:rsidRDefault="008E252F" w:rsidP="00B56A8F">
            <w:pPr>
              <w:spacing w:after="0" w:line="259" w:lineRule="auto"/>
              <w:ind w:left="217" w:right="0" w:firstLine="0"/>
              <w:jc w:val="center"/>
            </w:pPr>
            <w:r>
              <w:t>3.</w:t>
            </w:r>
            <w:r>
              <w:rPr>
                <w:rFonts w:ascii="Arial" w:eastAsia="Arial" w:hAnsi="Arial" w:cs="Arial"/>
              </w:rPr>
              <w:t xml:space="preserve"> </w:t>
            </w:r>
          </w:p>
          <w:p w14:paraId="3EF8C8AA" w14:textId="77777777" w:rsidR="008E252F" w:rsidRDefault="008E252F" w:rsidP="00B56A8F">
            <w:pPr>
              <w:spacing w:after="0" w:line="259" w:lineRule="auto"/>
              <w:ind w:left="217" w:right="0" w:firstLine="0"/>
              <w:jc w:val="center"/>
            </w:pPr>
            <w:r>
              <w:t>4.</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69370616" w14:textId="77777777" w:rsidR="008E252F" w:rsidRDefault="008E252F" w:rsidP="00B56A8F">
            <w:pPr>
              <w:spacing w:after="0" w:line="259" w:lineRule="auto"/>
              <w:ind w:left="0" w:right="0" w:firstLine="0"/>
              <w:jc w:val="left"/>
            </w:pPr>
            <w:r>
              <w:t xml:space="preserve">Mécanique automobile </w:t>
            </w:r>
          </w:p>
          <w:p w14:paraId="7EF15C25" w14:textId="77777777" w:rsidR="008E252F" w:rsidRDefault="008E252F" w:rsidP="00B56A8F">
            <w:pPr>
              <w:spacing w:after="0" w:line="259" w:lineRule="auto"/>
              <w:ind w:left="0" w:right="0" w:firstLine="0"/>
              <w:jc w:val="left"/>
            </w:pPr>
            <w:r>
              <w:t xml:space="preserve">Mécanique cycle et motocycle </w:t>
            </w:r>
          </w:p>
          <w:p w14:paraId="0C68F5B3" w14:textId="77777777" w:rsidR="008E252F" w:rsidRDefault="008E252F" w:rsidP="00B56A8F">
            <w:pPr>
              <w:spacing w:after="0" w:line="259" w:lineRule="auto"/>
              <w:ind w:left="0" w:right="0" w:firstLine="0"/>
              <w:jc w:val="left"/>
            </w:pPr>
            <w:r>
              <w:t xml:space="preserve"> Coupe couture </w:t>
            </w:r>
          </w:p>
          <w:p w14:paraId="31A68A0D" w14:textId="77777777" w:rsidR="008E252F" w:rsidRDefault="008E252F" w:rsidP="00B56A8F">
            <w:pPr>
              <w:spacing w:after="0" w:line="259" w:lineRule="auto"/>
              <w:ind w:left="0" w:right="0" w:firstLine="0"/>
              <w:jc w:val="left"/>
            </w:pPr>
            <w:r>
              <w:t xml:space="preserve">Menuiserie bois </w:t>
            </w:r>
          </w:p>
        </w:tc>
      </w:tr>
      <w:tr w:rsidR="008E252F" w14:paraId="184D0641"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07383E72"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13C05004" w14:textId="77777777" w:rsidR="008E252F" w:rsidRDefault="008E252F" w:rsidP="00B56A8F">
            <w:pPr>
              <w:spacing w:after="0" w:line="259" w:lineRule="auto"/>
              <w:ind w:left="217" w:right="0" w:firstLine="0"/>
              <w:jc w:val="center"/>
            </w:pPr>
            <w:r>
              <w:t>5.</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53CA708F" w14:textId="77777777" w:rsidR="008E252F" w:rsidRDefault="008E252F" w:rsidP="00B56A8F">
            <w:pPr>
              <w:spacing w:after="0" w:line="259" w:lineRule="auto"/>
              <w:ind w:left="0" w:right="0" w:firstLine="0"/>
              <w:jc w:val="left"/>
            </w:pPr>
            <w:r>
              <w:t xml:space="preserve">Electricité </w:t>
            </w:r>
          </w:p>
        </w:tc>
      </w:tr>
      <w:tr w:rsidR="008E252F" w14:paraId="5FCC5198" w14:textId="77777777" w:rsidTr="00B56A8F">
        <w:trPr>
          <w:trHeight w:val="1942"/>
        </w:trPr>
        <w:tc>
          <w:tcPr>
            <w:tcW w:w="3680" w:type="dxa"/>
            <w:tcBorders>
              <w:top w:val="single" w:sz="4" w:space="0" w:color="000000"/>
              <w:left w:val="single" w:sz="4" w:space="0" w:color="000000"/>
              <w:bottom w:val="nil"/>
              <w:right w:val="single" w:sz="4" w:space="0" w:color="000000"/>
            </w:tcBorders>
            <w:vAlign w:val="bottom"/>
          </w:tcPr>
          <w:p w14:paraId="5DF59918" w14:textId="77777777" w:rsidR="008E252F" w:rsidRDefault="008E252F" w:rsidP="00B56A8F">
            <w:pPr>
              <w:spacing w:after="0" w:line="259" w:lineRule="auto"/>
              <w:ind w:left="108" w:right="0" w:firstLine="0"/>
              <w:jc w:val="left"/>
            </w:pPr>
            <w:r>
              <w:rPr>
                <w:b/>
              </w:rPr>
              <w:t xml:space="preserve">Centre  </w:t>
            </w:r>
          </w:p>
          <w:p w14:paraId="31FF1160" w14:textId="77777777" w:rsidR="008E252F" w:rsidRDefault="008E252F" w:rsidP="00B56A8F">
            <w:pPr>
              <w:spacing w:after="0" w:line="259" w:lineRule="auto"/>
              <w:ind w:left="108" w:right="0" w:firstLine="0"/>
              <w:jc w:val="left"/>
            </w:pPr>
            <w:r>
              <w:rPr>
                <w:b/>
              </w:rPr>
              <w:t xml:space="preserve">CRFP de Ouagadougou </w:t>
            </w:r>
          </w:p>
        </w:tc>
        <w:tc>
          <w:tcPr>
            <w:tcW w:w="708" w:type="dxa"/>
            <w:tcBorders>
              <w:top w:val="single" w:sz="4" w:space="0" w:color="000000"/>
              <w:left w:val="single" w:sz="4" w:space="0" w:color="000000"/>
              <w:bottom w:val="nil"/>
              <w:right w:val="nil"/>
            </w:tcBorders>
          </w:tcPr>
          <w:p w14:paraId="214A59AE" w14:textId="77777777" w:rsidR="008E252F" w:rsidRDefault="008E252F" w:rsidP="00B56A8F">
            <w:pPr>
              <w:spacing w:after="0" w:line="259" w:lineRule="auto"/>
              <w:ind w:left="217" w:right="0" w:firstLine="0"/>
              <w:jc w:val="center"/>
            </w:pPr>
            <w:r>
              <w:t>1.</w:t>
            </w:r>
            <w:r>
              <w:rPr>
                <w:rFonts w:ascii="Arial" w:eastAsia="Arial" w:hAnsi="Arial" w:cs="Arial"/>
              </w:rPr>
              <w:t xml:space="preserve"> </w:t>
            </w:r>
          </w:p>
          <w:p w14:paraId="3C5F3ED4" w14:textId="77777777" w:rsidR="008E252F" w:rsidRDefault="008E252F" w:rsidP="00B56A8F">
            <w:pPr>
              <w:spacing w:after="0" w:line="259" w:lineRule="auto"/>
              <w:ind w:left="217" w:right="0" w:firstLine="0"/>
              <w:jc w:val="center"/>
            </w:pPr>
            <w:r>
              <w:t>2.</w:t>
            </w:r>
            <w:r>
              <w:rPr>
                <w:rFonts w:ascii="Arial" w:eastAsia="Arial" w:hAnsi="Arial" w:cs="Arial"/>
              </w:rPr>
              <w:t xml:space="preserve"> </w:t>
            </w:r>
          </w:p>
          <w:p w14:paraId="2CFA23F5" w14:textId="77777777" w:rsidR="008E252F" w:rsidRDefault="008E252F" w:rsidP="00B56A8F">
            <w:pPr>
              <w:spacing w:after="0" w:line="259" w:lineRule="auto"/>
              <w:ind w:left="217" w:right="0" w:firstLine="0"/>
              <w:jc w:val="center"/>
            </w:pPr>
            <w:r>
              <w:t>3.</w:t>
            </w:r>
            <w:r>
              <w:rPr>
                <w:rFonts w:ascii="Arial" w:eastAsia="Arial" w:hAnsi="Arial" w:cs="Arial"/>
              </w:rPr>
              <w:t xml:space="preserve"> </w:t>
            </w:r>
          </w:p>
          <w:p w14:paraId="134238C9" w14:textId="77777777" w:rsidR="008E252F" w:rsidRDefault="008E252F" w:rsidP="00B56A8F">
            <w:pPr>
              <w:spacing w:after="0" w:line="259" w:lineRule="auto"/>
              <w:ind w:left="217" w:right="0" w:firstLine="0"/>
              <w:jc w:val="center"/>
            </w:pPr>
            <w:r>
              <w:t>4.</w:t>
            </w:r>
            <w:r>
              <w:rPr>
                <w:rFonts w:ascii="Arial" w:eastAsia="Arial" w:hAnsi="Arial" w:cs="Arial"/>
              </w:rPr>
              <w:t xml:space="preserve"> </w:t>
            </w:r>
          </w:p>
          <w:p w14:paraId="6E893522" w14:textId="77777777" w:rsidR="008E252F" w:rsidRDefault="008E252F" w:rsidP="00B56A8F">
            <w:pPr>
              <w:spacing w:after="0" w:line="259" w:lineRule="auto"/>
              <w:ind w:left="217" w:right="0" w:firstLine="0"/>
              <w:jc w:val="center"/>
            </w:pPr>
            <w:r>
              <w:t>5.</w:t>
            </w:r>
            <w:r>
              <w:rPr>
                <w:rFonts w:ascii="Arial" w:eastAsia="Arial" w:hAnsi="Arial" w:cs="Arial"/>
              </w:rPr>
              <w:t xml:space="preserve"> </w:t>
            </w:r>
          </w:p>
          <w:p w14:paraId="20C84972" w14:textId="77777777" w:rsidR="008E252F" w:rsidRDefault="008E252F" w:rsidP="00B56A8F">
            <w:pPr>
              <w:spacing w:after="0" w:line="259" w:lineRule="auto"/>
              <w:ind w:left="217" w:right="0" w:firstLine="0"/>
              <w:jc w:val="center"/>
            </w:pPr>
            <w:r>
              <w:t>6.</w:t>
            </w:r>
            <w:r>
              <w:rPr>
                <w:rFonts w:ascii="Arial" w:eastAsia="Arial" w:hAnsi="Arial" w:cs="Arial"/>
              </w:rPr>
              <w:t xml:space="preserve"> </w:t>
            </w:r>
          </w:p>
          <w:p w14:paraId="3EB66A10" w14:textId="77777777" w:rsidR="008E252F" w:rsidRDefault="008E252F" w:rsidP="00B56A8F">
            <w:pPr>
              <w:spacing w:after="0" w:line="259" w:lineRule="auto"/>
              <w:ind w:left="217" w:right="0" w:firstLine="0"/>
              <w:jc w:val="center"/>
            </w:pPr>
            <w:r>
              <w:t>7.</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770FC4DF" w14:textId="77777777" w:rsidR="008E252F" w:rsidRDefault="008E252F" w:rsidP="00B56A8F">
            <w:pPr>
              <w:spacing w:after="0" w:line="259" w:lineRule="auto"/>
              <w:ind w:left="0" w:right="0" w:firstLine="0"/>
              <w:jc w:val="left"/>
            </w:pPr>
            <w:r>
              <w:t xml:space="preserve">Mécanique automobile </w:t>
            </w:r>
          </w:p>
          <w:p w14:paraId="33008FC8" w14:textId="77777777" w:rsidR="008E252F" w:rsidRDefault="008E252F" w:rsidP="00B56A8F">
            <w:pPr>
              <w:spacing w:after="0" w:line="259" w:lineRule="auto"/>
              <w:ind w:left="0" w:right="0" w:firstLine="0"/>
              <w:jc w:val="left"/>
            </w:pPr>
            <w:r>
              <w:t xml:space="preserve">Mécanique cycle et motocycle </w:t>
            </w:r>
          </w:p>
          <w:p w14:paraId="3798AD5F" w14:textId="77777777" w:rsidR="008E252F" w:rsidRDefault="008E252F" w:rsidP="00B56A8F">
            <w:pPr>
              <w:spacing w:after="0" w:line="259" w:lineRule="auto"/>
              <w:ind w:left="0" w:right="0" w:firstLine="0"/>
              <w:jc w:val="left"/>
            </w:pPr>
            <w:r>
              <w:t xml:space="preserve">Construction métallique </w:t>
            </w:r>
          </w:p>
          <w:p w14:paraId="773FD473" w14:textId="77777777" w:rsidR="008E252F" w:rsidRDefault="008E252F" w:rsidP="00B56A8F">
            <w:pPr>
              <w:spacing w:after="0" w:line="259" w:lineRule="auto"/>
              <w:ind w:left="0" w:right="0" w:firstLine="0"/>
              <w:jc w:val="left"/>
            </w:pPr>
            <w:r>
              <w:t xml:space="preserve">Maçonnerie </w:t>
            </w:r>
          </w:p>
          <w:p w14:paraId="66C62FCB" w14:textId="77777777" w:rsidR="008E252F" w:rsidRDefault="008E252F" w:rsidP="00B56A8F">
            <w:pPr>
              <w:spacing w:after="0" w:line="259" w:lineRule="auto"/>
              <w:ind w:left="0" w:right="0" w:firstLine="0"/>
              <w:jc w:val="left"/>
            </w:pPr>
            <w:r>
              <w:t xml:space="preserve">Coupe couture </w:t>
            </w:r>
          </w:p>
          <w:p w14:paraId="5C246DDD" w14:textId="77777777" w:rsidR="008E252F" w:rsidRDefault="008E252F" w:rsidP="00B56A8F">
            <w:pPr>
              <w:spacing w:after="0" w:line="259" w:lineRule="auto"/>
              <w:ind w:left="0" w:right="0" w:firstLine="0"/>
              <w:jc w:val="left"/>
            </w:pPr>
            <w:r>
              <w:t xml:space="preserve">Electricité </w:t>
            </w:r>
          </w:p>
          <w:p w14:paraId="7C979F6F" w14:textId="77777777" w:rsidR="008E252F" w:rsidRDefault="008E252F" w:rsidP="00B56A8F">
            <w:pPr>
              <w:spacing w:after="0" w:line="259" w:lineRule="auto"/>
              <w:ind w:left="0" w:right="0" w:firstLine="0"/>
              <w:jc w:val="left"/>
            </w:pPr>
            <w:r>
              <w:t xml:space="preserve">Plomberie sanitaire </w:t>
            </w:r>
          </w:p>
        </w:tc>
      </w:tr>
      <w:tr w:rsidR="008E252F" w14:paraId="4F990AF6" w14:textId="77777777" w:rsidTr="00B56A8F">
        <w:trPr>
          <w:trHeight w:val="276"/>
        </w:trPr>
        <w:tc>
          <w:tcPr>
            <w:tcW w:w="3680" w:type="dxa"/>
            <w:tcBorders>
              <w:top w:val="nil"/>
              <w:left w:val="single" w:sz="4" w:space="0" w:color="000000"/>
              <w:bottom w:val="nil"/>
              <w:right w:val="single" w:sz="4" w:space="0" w:color="000000"/>
            </w:tcBorders>
          </w:tcPr>
          <w:p w14:paraId="3C632031"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nil"/>
              <w:right w:val="nil"/>
            </w:tcBorders>
          </w:tcPr>
          <w:p w14:paraId="41D6C7D3" w14:textId="77777777" w:rsidR="008E252F" w:rsidRDefault="008E252F" w:rsidP="00B56A8F">
            <w:pPr>
              <w:spacing w:after="0" w:line="259" w:lineRule="auto"/>
              <w:ind w:left="217" w:right="0" w:firstLine="0"/>
              <w:jc w:val="center"/>
            </w:pPr>
            <w:r>
              <w:t>8.</w:t>
            </w:r>
            <w:r>
              <w:rPr>
                <w:rFonts w:ascii="Arial" w:eastAsia="Arial" w:hAnsi="Arial" w:cs="Arial"/>
              </w:rPr>
              <w:t xml:space="preserve"> </w:t>
            </w:r>
          </w:p>
        </w:tc>
        <w:tc>
          <w:tcPr>
            <w:tcW w:w="4673" w:type="dxa"/>
            <w:tcBorders>
              <w:top w:val="nil"/>
              <w:left w:val="nil"/>
              <w:bottom w:val="nil"/>
              <w:right w:val="single" w:sz="4" w:space="0" w:color="000000"/>
            </w:tcBorders>
          </w:tcPr>
          <w:p w14:paraId="67BCC331" w14:textId="77777777" w:rsidR="008E252F" w:rsidRDefault="008E252F" w:rsidP="00B56A8F">
            <w:pPr>
              <w:spacing w:after="0" w:line="259" w:lineRule="auto"/>
              <w:ind w:left="0" w:right="0" w:firstLine="0"/>
              <w:jc w:val="left"/>
            </w:pPr>
            <w:r>
              <w:t xml:space="preserve">Menuiserie bois </w:t>
            </w:r>
          </w:p>
        </w:tc>
      </w:tr>
      <w:tr w:rsidR="008E252F" w14:paraId="383B7EEF" w14:textId="77777777" w:rsidTr="00B56A8F">
        <w:trPr>
          <w:trHeight w:val="829"/>
        </w:trPr>
        <w:tc>
          <w:tcPr>
            <w:tcW w:w="3680" w:type="dxa"/>
            <w:tcBorders>
              <w:top w:val="nil"/>
              <w:left w:val="single" w:sz="4" w:space="0" w:color="000000"/>
              <w:bottom w:val="single" w:sz="4" w:space="0" w:color="000000"/>
              <w:right w:val="single" w:sz="4" w:space="0" w:color="000000"/>
            </w:tcBorders>
          </w:tcPr>
          <w:p w14:paraId="3D46693E" w14:textId="77777777" w:rsidR="008E252F" w:rsidRDefault="008E252F" w:rsidP="00B56A8F">
            <w:pPr>
              <w:spacing w:after="160" w:line="259" w:lineRule="auto"/>
              <w:ind w:left="0" w:right="0" w:firstLine="0"/>
              <w:jc w:val="left"/>
            </w:pPr>
          </w:p>
        </w:tc>
        <w:tc>
          <w:tcPr>
            <w:tcW w:w="5381" w:type="dxa"/>
            <w:gridSpan w:val="2"/>
            <w:tcBorders>
              <w:top w:val="nil"/>
              <w:left w:val="single" w:sz="4" w:space="0" w:color="000000"/>
              <w:bottom w:val="single" w:sz="4" w:space="0" w:color="000000"/>
              <w:right w:val="single" w:sz="4" w:space="0" w:color="000000"/>
            </w:tcBorders>
          </w:tcPr>
          <w:p w14:paraId="51403C40" w14:textId="77777777" w:rsidR="008E252F" w:rsidRDefault="008E252F" w:rsidP="00B56A8F">
            <w:pPr>
              <w:numPr>
                <w:ilvl w:val="0"/>
                <w:numId w:val="2"/>
              </w:numPr>
              <w:spacing w:after="0" w:line="259" w:lineRule="auto"/>
              <w:ind w:right="0" w:hanging="425"/>
              <w:jc w:val="left"/>
            </w:pPr>
            <w:r>
              <w:t xml:space="preserve">Dessin bâtiment </w:t>
            </w:r>
          </w:p>
          <w:p w14:paraId="28543D17" w14:textId="77777777" w:rsidR="008E252F" w:rsidRDefault="008E252F" w:rsidP="00B56A8F">
            <w:pPr>
              <w:numPr>
                <w:ilvl w:val="0"/>
                <w:numId w:val="2"/>
              </w:numPr>
              <w:spacing w:after="0" w:line="259" w:lineRule="auto"/>
              <w:ind w:right="0" w:hanging="425"/>
              <w:jc w:val="left"/>
            </w:pPr>
            <w:r>
              <w:t xml:space="preserve">Froid et climatisation </w:t>
            </w:r>
          </w:p>
          <w:p w14:paraId="42B86D07" w14:textId="77777777" w:rsidR="008E252F" w:rsidRDefault="008E252F" w:rsidP="00B56A8F">
            <w:pPr>
              <w:numPr>
                <w:ilvl w:val="0"/>
                <w:numId w:val="2"/>
              </w:numPr>
              <w:spacing w:after="0" w:line="259" w:lineRule="auto"/>
              <w:ind w:right="0" w:hanging="425"/>
              <w:jc w:val="left"/>
            </w:pPr>
            <w:r>
              <w:t xml:space="preserve">Maintenance informatique et bureautique </w:t>
            </w:r>
          </w:p>
        </w:tc>
      </w:tr>
      <w:tr w:rsidR="008E252F" w14:paraId="17217E7A" w14:textId="77777777" w:rsidTr="00B56A8F">
        <w:trPr>
          <w:trHeight w:val="839"/>
        </w:trPr>
        <w:tc>
          <w:tcPr>
            <w:tcW w:w="3680" w:type="dxa"/>
            <w:tcBorders>
              <w:top w:val="single" w:sz="4" w:space="0" w:color="000000"/>
              <w:left w:val="single" w:sz="4" w:space="0" w:color="000000"/>
              <w:bottom w:val="nil"/>
              <w:right w:val="single" w:sz="4" w:space="0" w:color="000000"/>
            </w:tcBorders>
            <w:vAlign w:val="bottom"/>
          </w:tcPr>
          <w:p w14:paraId="5D81650C" w14:textId="77777777" w:rsidR="008E252F" w:rsidRDefault="008E252F" w:rsidP="00B56A8F">
            <w:pPr>
              <w:spacing w:after="158" w:line="259" w:lineRule="auto"/>
              <w:ind w:left="108" w:right="0" w:firstLine="0"/>
              <w:jc w:val="left"/>
            </w:pPr>
            <w:r>
              <w:rPr>
                <w:b/>
              </w:rPr>
              <w:t xml:space="preserve">Centre est </w:t>
            </w:r>
          </w:p>
          <w:p w14:paraId="480E6F7A" w14:textId="77777777" w:rsidR="008E252F" w:rsidRDefault="008E252F" w:rsidP="00B56A8F">
            <w:pPr>
              <w:spacing w:after="0" w:line="259" w:lineRule="auto"/>
              <w:ind w:left="108" w:right="0" w:firstLine="0"/>
              <w:jc w:val="left"/>
            </w:pPr>
            <w:r>
              <w:rPr>
                <w:b/>
              </w:rPr>
              <w:t xml:space="preserve">CRFP Tenkodogo  </w:t>
            </w:r>
          </w:p>
        </w:tc>
        <w:tc>
          <w:tcPr>
            <w:tcW w:w="708" w:type="dxa"/>
            <w:tcBorders>
              <w:top w:val="single" w:sz="4" w:space="0" w:color="000000"/>
              <w:left w:val="single" w:sz="4" w:space="0" w:color="000000"/>
              <w:bottom w:val="nil"/>
              <w:right w:val="nil"/>
            </w:tcBorders>
          </w:tcPr>
          <w:p w14:paraId="6CD7674C" w14:textId="77777777" w:rsidR="008E252F" w:rsidRDefault="008E252F" w:rsidP="00B56A8F">
            <w:pPr>
              <w:spacing w:after="0" w:line="259" w:lineRule="auto"/>
              <w:ind w:left="217" w:right="0" w:firstLine="0"/>
              <w:jc w:val="center"/>
            </w:pPr>
            <w:r>
              <w:t>1.</w:t>
            </w:r>
            <w:r>
              <w:rPr>
                <w:rFonts w:ascii="Arial" w:eastAsia="Arial" w:hAnsi="Arial" w:cs="Arial"/>
              </w:rPr>
              <w:t xml:space="preserve"> </w:t>
            </w:r>
          </w:p>
          <w:p w14:paraId="1EA2AF7E" w14:textId="77777777" w:rsidR="008E252F" w:rsidRDefault="008E252F" w:rsidP="00B56A8F">
            <w:pPr>
              <w:spacing w:after="0" w:line="259" w:lineRule="auto"/>
              <w:ind w:left="217" w:right="0" w:firstLine="0"/>
              <w:jc w:val="center"/>
            </w:pPr>
            <w:r>
              <w:t>2.</w:t>
            </w:r>
            <w:r>
              <w:rPr>
                <w:rFonts w:ascii="Arial" w:eastAsia="Arial" w:hAnsi="Arial" w:cs="Arial"/>
              </w:rPr>
              <w:t xml:space="preserve"> </w:t>
            </w:r>
          </w:p>
          <w:p w14:paraId="6233495E" w14:textId="77777777" w:rsidR="008E252F" w:rsidRDefault="008E252F" w:rsidP="00B56A8F">
            <w:pPr>
              <w:spacing w:after="0" w:line="259" w:lineRule="auto"/>
              <w:ind w:left="217" w:right="0" w:firstLine="0"/>
              <w:jc w:val="center"/>
            </w:pPr>
            <w:r>
              <w:lastRenderedPageBreak/>
              <w:t>3.</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649277C2" w14:textId="77777777" w:rsidR="008E252F" w:rsidRDefault="008E252F" w:rsidP="00B56A8F">
            <w:pPr>
              <w:spacing w:after="0" w:line="259" w:lineRule="auto"/>
              <w:ind w:left="0" w:right="0" w:firstLine="0"/>
              <w:jc w:val="left"/>
            </w:pPr>
            <w:r>
              <w:lastRenderedPageBreak/>
              <w:t xml:space="preserve">Coupe couture </w:t>
            </w:r>
          </w:p>
          <w:p w14:paraId="62093ACC" w14:textId="77777777" w:rsidR="008E252F" w:rsidRDefault="008E252F" w:rsidP="00B56A8F">
            <w:pPr>
              <w:spacing w:after="0" w:line="259" w:lineRule="auto"/>
              <w:ind w:left="0" w:right="464" w:firstLine="0"/>
              <w:jc w:val="left"/>
            </w:pPr>
            <w:r>
              <w:t xml:space="preserve">Mécanique cycle et motocycle  Electricité </w:t>
            </w:r>
          </w:p>
        </w:tc>
      </w:tr>
      <w:tr w:rsidR="008E252F" w14:paraId="2A9ECABE"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7AFDC40A"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7456BCE6" w14:textId="77777777" w:rsidR="008E252F" w:rsidRDefault="008E252F" w:rsidP="00B56A8F">
            <w:pPr>
              <w:spacing w:after="0" w:line="259" w:lineRule="auto"/>
              <w:ind w:left="217" w:right="0" w:firstLine="0"/>
              <w:jc w:val="center"/>
            </w:pPr>
            <w:r>
              <w:t>4.</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3E99BAC4" w14:textId="77777777" w:rsidR="008E252F" w:rsidRDefault="008E252F" w:rsidP="00B56A8F">
            <w:pPr>
              <w:spacing w:after="0" w:line="259" w:lineRule="auto"/>
              <w:ind w:left="0" w:right="0" w:firstLine="0"/>
              <w:jc w:val="left"/>
            </w:pPr>
            <w:r>
              <w:t xml:space="preserve">Mécanique rurale </w:t>
            </w:r>
          </w:p>
        </w:tc>
      </w:tr>
      <w:tr w:rsidR="008E252F" w14:paraId="41992727" w14:textId="77777777" w:rsidTr="00B56A8F">
        <w:trPr>
          <w:trHeight w:val="837"/>
        </w:trPr>
        <w:tc>
          <w:tcPr>
            <w:tcW w:w="3680" w:type="dxa"/>
            <w:tcBorders>
              <w:top w:val="single" w:sz="4" w:space="0" w:color="000000"/>
              <w:left w:val="single" w:sz="4" w:space="0" w:color="000000"/>
              <w:bottom w:val="nil"/>
              <w:right w:val="single" w:sz="4" w:space="0" w:color="000000"/>
            </w:tcBorders>
            <w:vAlign w:val="bottom"/>
          </w:tcPr>
          <w:p w14:paraId="28D4B730" w14:textId="77777777" w:rsidR="008E252F" w:rsidRDefault="008E252F" w:rsidP="00B56A8F">
            <w:pPr>
              <w:spacing w:after="158" w:line="259" w:lineRule="auto"/>
              <w:ind w:left="108" w:right="0" w:firstLine="0"/>
              <w:jc w:val="left"/>
            </w:pPr>
            <w:r>
              <w:rPr>
                <w:b/>
              </w:rPr>
              <w:t xml:space="preserve">Région du Centre nord </w:t>
            </w:r>
          </w:p>
          <w:p w14:paraId="03846FF4" w14:textId="77777777" w:rsidR="008E252F" w:rsidRDefault="008E252F" w:rsidP="00B56A8F">
            <w:pPr>
              <w:spacing w:after="0" w:line="259" w:lineRule="auto"/>
              <w:ind w:left="108" w:right="0" w:firstLine="0"/>
              <w:jc w:val="left"/>
            </w:pPr>
            <w:r>
              <w:rPr>
                <w:b/>
              </w:rPr>
              <w:t xml:space="preserve">CRFP de Kaya </w:t>
            </w:r>
          </w:p>
        </w:tc>
        <w:tc>
          <w:tcPr>
            <w:tcW w:w="708" w:type="dxa"/>
            <w:tcBorders>
              <w:top w:val="single" w:sz="4" w:space="0" w:color="000000"/>
              <w:left w:val="single" w:sz="4" w:space="0" w:color="000000"/>
              <w:bottom w:val="nil"/>
              <w:right w:val="nil"/>
            </w:tcBorders>
          </w:tcPr>
          <w:p w14:paraId="0AC78A02" w14:textId="77777777" w:rsidR="008E252F" w:rsidRDefault="008E252F" w:rsidP="00B56A8F">
            <w:pPr>
              <w:spacing w:after="0" w:line="259" w:lineRule="auto"/>
              <w:ind w:left="217" w:right="0" w:firstLine="0"/>
              <w:jc w:val="center"/>
            </w:pPr>
            <w:r>
              <w:t>1.</w:t>
            </w:r>
            <w:r>
              <w:rPr>
                <w:rFonts w:ascii="Arial" w:eastAsia="Arial" w:hAnsi="Arial" w:cs="Arial"/>
              </w:rPr>
              <w:t xml:space="preserve"> </w:t>
            </w:r>
          </w:p>
          <w:p w14:paraId="24062234" w14:textId="77777777" w:rsidR="008E252F" w:rsidRDefault="008E252F" w:rsidP="00B56A8F">
            <w:pPr>
              <w:spacing w:after="0" w:line="259" w:lineRule="auto"/>
              <w:ind w:left="217" w:right="0" w:firstLine="0"/>
              <w:jc w:val="center"/>
            </w:pPr>
            <w:r>
              <w:t>2.</w:t>
            </w:r>
            <w:r>
              <w:rPr>
                <w:rFonts w:ascii="Arial" w:eastAsia="Arial" w:hAnsi="Arial" w:cs="Arial"/>
              </w:rPr>
              <w:t xml:space="preserve"> </w:t>
            </w:r>
          </w:p>
          <w:p w14:paraId="1A5AF691" w14:textId="77777777" w:rsidR="008E252F" w:rsidRDefault="008E252F" w:rsidP="00B56A8F">
            <w:pPr>
              <w:spacing w:after="0" w:line="259" w:lineRule="auto"/>
              <w:ind w:left="217" w:right="0" w:firstLine="0"/>
              <w:jc w:val="center"/>
            </w:pPr>
            <w:r>
              <w:t>3.</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2EB1CBB4" w14:textId="77777777" w:rsidR="008E252F" w:rsidRDefault="008E252F" w:rsidP="00B56A8F">
            <w:pPr>
              <w:spacing w:after="0" w:line="259" w:lineRule="auto"/>
              <w:ind w:left="0" w:right="0" w:firstLine="0"/>
              <w:jc w:val="left"/>
            </w:pPr>
            <w:r>
              <w:t xml:space="preserve">Construction métallique </w:t>
            </w:r>
          </w:p>
          <w:p w14:paraId="75E0869D" w14:textId="77777777" w:rsidR="008E252F" w:rsidRDefault="008E252F" w:rsidP="00B56A8F">
            <w:pPr>
              <w:spacing w:after="0" w:line="259" w:lineRule="auto"/>
              <w:ind w:left="0" w:right="445" w:firstLine="0"/>
              <w:jc w:val="left"/>
            </w:pPr>
            <w:r>
              <w:t xml:space="preserve">Mécanique cycle et motocycle Mécanique automobile </w:t>
            </w:r>
          </w:p>
        </w:tc>
      </w:tr>
      <w:tr w:rsidR="008E252F" w14:paraId="76227754"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2B7FCF39"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613D7F31" w14:textId="77777777" w:rsidR="008E252F" w:rsidRDefault="008E252F" w:rsidP="00B56A8F">
            <w:pPr>
              <w:spacing w:after="0" w:line="259" w:lineRule="auto"/>
              <w:ind w:left="217" w:right="0" w:firstLine="0"/>
              <w:jc w:val="center"/>
            </w:pPr>
            <w:r>
              <w:t>4.</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0F457191" w14:textId="77777777" w:rsidR="008E252F" w:rsidRDefault="008E252F" w:rsidP="00B56A8F">
            <w:pPr>
              <w:spacing w:after="0" w:line="259" w:lineRule="auto"/>
              <w:ind w:left="0" w:right="0" w:firstLine="0"/>
              <w:jc w:val="left"/>
            </w:pPr>
            <w:r>
              <w:t xml:space="preserve">Menuiserie bois </w:t>
            </w:r>
          </w:p>
        </w:tc>
      </w:tr>
      <w:tr w:rsidR="008E252F" w14:paraId="7BC5186A" w14:textId="77777777" w:rsidTr="00B56A8F">
        <w:trPr>
          <w:trHeight w:val="837"/>
        </w:trPr>
        <w:tc>
          <w:tcPr>
            <w:tcW w:w="3680" w:type="dxa"/>
            <w:tcBorders>
              <w:top w:val="single" w:sz="4" w:space="0" w:color="000000"/>
              <w:left w:val="single" w:sz="4" w:space="0" w:color="000000"/>
              <w:bottom w:val="nil"/>
              <w:right w:val="single" w:sz="4" w:space="0" w:color="000000"/>
            </w:tcBorders>
            <w:vAlign w:val="bottom"/>
          </w:tcPr>
          <w:p w14:paraId="2348BF70" w14:textId="77777777" w:rsidR="008E252F" w:rsidRDefault="008E252F" w:rsidP="00B56A8F">
            <w:pPr>
              <w:spacing w:after="158" w:line="259" w:lineRule="auto"/>
              <w:ind w:left="108" w:right="0" w:firstLine="0"/>
              <w:jc w:val="left"/>
            </w:pPr>
            <w:r>
              <w:rPr>
                <w:b/>
              </w:rPr>
              <w:t xml:space="preserve">Centre ouest  </w:t>
            </w:r>
          </w:p>
          <w:p w14:paraId="38E4F126" w14:textId="77777777" w:rsidR="008E252F" w:rsidRDefault="008E252F" w:rsidP="00B56A8F">
            <w:pPr>
              <w:spacing w:after="0" w:line="259" w:lineRule="auto"/>
              <w:ind w:left="108" w:right="0" w:firstLine="0"/>
              <w:jc w:val="left"/>
            </w:pPr>
            <w:r>
              <w:rPr>
                <w:b/>
              </w:rPr>
              <w:t xml:space="preserve">CRFP de Koudougou </w:t>
            </w:r>
          </w:p>
        </w:tc>
        <w:tc>
          <w:tcPr>
            <w:tcW w:w="708" w:type="dxa"/>
            <w:tcBorders>
              <w:top w:val="single" w:sz="4" w:space="0" w:color="000000"/>
              <w:left w:val="single" w:sz="4" w:space="0" w:color="000000"/>
              <w:bottom w:val="nil"/>
              <w:right w:val="nil"/>
            </w:tcBorders>
          </w:tcPr>
          <w:p w14:paraId="420400E4" w14:textId="77777777" w:rsidR="008E252F" w:rsidRDefault="008E252F" w:rsidP="00B56A8F">
            <w:pPr>
              <w:spacing w:after="0" w:line="259" w:lineRule="auto"/>
              <w:ind w:left="217" w:right="0" w:firstLine="0"/>
              <w:jc w:val="center"/>
            </w:pPr>
            <w:r>
              <w:t>1.</w:t>
            </w:r>
            <w:r>
              <w:rPr>
                <w:rFonts w:ascii="Arial" w:eastAsia="Arial" w:hAnsi="Arial" w:cs="Arial"/>
              </w:rPr>
              <w:t xml:space="preserve"> </w:t>
            </w:r>
          </w:p>
          <w:p w14:paraId="2EA30C9C" w14:textId="77777777" w:rsidR="008E252F" w:rsidRDefault="008E252F" w:rsidP="00B56A8F">
            <w:pPr>
              <w:spacing w:after="0" w:line="259" w:lineRule="auto"/>
              <w:ind w:left="217" w:right="0" w:firstLine="0"/>
              <w:jc w:val="center"/>
            </w:pPr>
            <w:r>
              <w:t>2.</w:t>
            </w:r>
            <w:r>
              <w:rPr>
                <w:rFonts w:ascii="Arial" w:eastAsia="Arial" w:hAnsi="Arial" w:cs="Arial"/>
              </w:rPr>
              <w:t xml:space="preserve"> </w:t>
            </w:r>
          </w:p>
          <w:p w14:paraId="40279816" w14:textId="77777777" w:rsidR="008E252F" w:rsidRDefault="008E252F" w:rsidP="00B56A8F">
            <w:pPr>
              <w:spacing w:after="0" w:line="259" w:lineRule="auto"/>
              <w:ind w:left="217" w:right="0" w:firstLine="0"/>
              <w:jc w:val="center"/>
            </w:pPr>
            <w:r>
              <w:t>3.</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4A024E8C" w14:textId="77777777" w:rsidR="008E252F" w:rsidRDefault="008E252F" w:rsidP="00B56A8F">
            <w:pPr>
              <w:spacing w:after="0" w:line="259" w:lineRule="auto"/>
              <w:ind w:left="0" w:right="0" w:firstLine="0"/>
              <w:jc w:val="left"/>
            </w:pPr>
            <w:r>
              <w:t xml:space="preserve">Maintenance informatique et bureautique </w:t>
            </w:r>
          </w:p>
          <w:p w14:paraId="558C206F" w14:textId="77777777" w:rsidR="008E252F" w:rsidRDefault="008E252F" w:rsidP="00B56A8F">
            <w:pPr>
              <w:spacing w:after="0" w:line="259" w:lineRule="auto"/>
              <w:ind w:left="0" w:right="1133" w:firstLine="0"/>
              <w:jc w:val="left"/>
            </w:pPr>
            <w:r>
              <w:t xml:space="preserve">Construction métallique Plomberie sanitaire </w:t>
            </w:r>
          </w:p>
        </w:tc>
      </w:tr>
      <w:tr w:rsidR="008E252F" w14:paraId="396B228A"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53468F65"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54F7FD51" w14:textId="77777777" w:rsidR="008E252F" w:rsidRDefault="008E252F" w:rsidP="00B56A8F">
            <w:pPr>
              <w:spacing w:after="0" w:line="259" w:lineRule="auto"/>
              <w:ind w:left="217" w:right="0" w:firstLine="0"/>
              <w:jc w:val="center"/>
            </w:pPr>
            <w:r>
              <w:t>4.</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48BDEE48" w14:textId="77777777" w:rsidR="008E252F" w:rsidRDefault="008E252F" w:rsidP="00B56A8F">
            <w:pPr>
              <w:spacing w:after="0" w:line="259" w:lineRule="auto"/>
              <w:ind w:left="0" w:right="0" w:firstLine="0"/>
              <w:jc w:val="left"/>
            </w:pPr>
            <w:r>
              <w:t xml:space="preserve">Electricité </w:t>
            </w:r>
            <w:r>
              <w:rPr>
                <w:b/>
              </w:rPr>
              <w:t xml:space="preserve"> </w:t>
            </w:r>
          </w:p>
        </w:tc>
      </w:tr>
      <w:tr w:rsidR="008E252F" w14:paraId="3CE899B0" w14:textId="77777777" w:rsidTr="00B56A8F">
        <w:trPr>
          <w:trHeight w:val="837"/>
        </w:trPr>
        <w:tc>
          <w:tcPr>
            <w:tcW w:w="3680" w:type="dxa"/>
            <w:tcBorders>
              <w:top w:val="single" w:sz="4" w:space="0" w:color="000000"/>
              <w:left w:val="single" w:sz="4" w:space="0" w:color="000000"/>
              <w:bottom w:val="nil"/>
              <w:right w:val="single" w:sz="4" w:space="0" w:color="000000"/>
            </w:tcBorders>
            <w:vAlign w:val="bottom"/>
          </w:tcPr>
          <w:p w14:paraId="5E18CE90" w14:textId="77777777" w:rsidR="008E252F" w:rsidRDefault="008E252F" w:rsidP="00B56A8F">
            <w:pPr>
              <w:spacing w:after="158" w:line="259" w:lineRule="auto"/>
              <w:ind w:left="108" w:right="0" w:firstLine="0"/>
              <w:jc w:val="left"/>
            </w:pPr>
            <w:r>
              <w:rPr>
                <w:b/>
              </w:rPr>
              <w:t xml:space="preserve">Centre sud </w:t>
            </w:r>
          </w:p>
          <w:p w14:paraId="78B9609F" w14:textId="77777777" w:rsidR="008E252F" w:rsidRDefault="008E252F" w:rsidP="00B56A8F">
            <w:pPr>
              <w:spacing w:after="0" w:line="259" w:lineRule="auto"/>
              <w:ind w:left="108" w:right="0" w:firstLine="0"/>
              <w:jc w:val="left"/>
            </w:pPr>
            <w:r>
              <w:rPr>
                <w:b/>
              </w:rPr>
              <w:t xml:space="preserve">CRFP de Manga  </w:t>
            </w:r>
          </w:p>
        </w:tc>
        <w:tc>
          <w:tcPr>
            <w:tcW w:w="708" w:type="dxa"/>
            <w:tcBorders>
              <w:top w:val="single" w:sz="4" w:space="0" w:color="000000"/>
              <w:left w:val="single" w:sz="4" w:space="0" w:color="000000"/>
              <w:bottom w:val="nil"/>
              <w:right w:val="nil"/>
            </w:tcBorders>
          </w:tcPr>
          <w:p w14:paraId="7ABCACB1" w14:textId="77777777" w:rsidR="008E252F" w:rsidRDefault="008E252F" w:rsidP="00B56A8F">
            <w:pPr>
              <w:spacing w:after="0" w:line="259" w:lineRule="auto"/>
              <w:ind w:left="217" w:right="0" w:firstLine="0"/>
              <w:jc w:val="center"/>
            </w:pPr>
            <w:r>
              <w:t>1.</w:t>
            </w:r>
            <w:r>
              <w:rPr>
                <w:rFonts w:ascii="Arial" w:eastAsia="Arial" w:hAnsi="Arial" w:cs="Arial"/>
              </w:rPr>
              <w:t xml:space="preserve"> </w:t>
            </w:r>
          </w:p>
          <w:p w14:paraId="333A0919" w14:textId="77777777" w:rsidR="008E252F" w:rsidRDefault="008E252F" w:rsidP="00B56A8F">
            <w:pPr>
              <w:spacing w:after="0" w:line="259" w:lineRule="auto"/>
              <w:ind w:left="217" w:right="0" w:firstLine="0"/>
              <w:jc w:val="center"/>
            </w:pPr>
            <w:r>
              <w:t>2.</w:t>
            </w:r>
            <w:r>
              <w:rPr>
                <w:rFonts w:ascii="Arial" w:eastAsia="Arial" w:hAnsi="Arial" w:cs="Arial"/>
              </w:rPr>
              <w:t xml:space="preserve"> </w:t>
            </w:r>
          </w:p>
          <w:p w14:paraId="547BD53A" w14:textId="77777777" w:rsidR="008E252F" w:rsidRDefault="008E252F" w:rsidP="00B56A8F">
            <w:pPr>
              <w:spacing w:after="0" w:line="259" w:lineRule="auto"/>
              <w:ind w:left="217" w:right="0" w:firstLine="0"/>
              <w:jc w:val="center"/>
            </w:pPr>
            <w:r>
              <w:t>3.</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2DB00769" w14:textId="77777777" w:rsidR="008E252F" w:rsidRDefault="008E252F" w:rsidP="00B56A8F">
            <w:pPr>
              <w:spacing w:after="0" w:line="259" w:lineRule="auto"/>
              <w:ind w:left="0" w:right="0" w:firstLine="0"/>
              <w:jc w:val="left"/>
            </w:pPr>
            <w:r>
              <w:t xml:space="preserve">Mécanique automobile </w:t>
            </w:r>
          </w:p>
          <w:p w14:paraId="55190BDA" w14:textId="77777777" w:rsidR="008E252F" w:rsidRDefault="008E252F" w:rsidP="00B56A8F">
            <w:pPr>
              <w:spacing w:after="0" w:line="259" w:lineRule="auto"/>
              <w:ind w:left="0" w:right="268" w:firstLine="0"/>
              <w:jc w:val="left"/>
            </w:pPr>
            <w:r>
              <w:t xml:space="preserve">Mécanique cycle et motocycle Construction métallique </w:t>
            </w:r>
          </w:p>
        </w:tc>
      </w:tr>
      <w:tr w:rsidR="008E252F" w14:paraId="407ADAC3"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425CD991"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7F136757" w14:textId="77777777" w:rsidR="008E252F" w:rsidRDefault="008E252F" w:rsidP="00B56A8F">
            <w:pPr>
              <w:spacing w:after="0" w:line="259" w:lineRule="auto"/>
              <w:ind w:left="217" w:right="0" w:firstLine="0"/>
              <w:jc w:val="center"/>
            </w:pPr>
            <w:r>
              <w:t>4.</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26706261" w14:textId="77777777" w:rsidR="008E252F" w:rsidRDefault="008E252F" w:rsidP="00B56A8F">
            <w:pPr>
              <w:spacing w:after="0" w:line="259" w:lineRule="auto"/>
              <w:ind w:left="0" w:right="0" w:firstLine="0"/>
              <w:jc w:val="left"/>
            </w:pPr>
            <w:r>
              <w:t xml:space="preserve">Mécanique rurale </w:t>
            </w:r>
          </w:p>
        </w:tc>
      </w:tr>
      <w:tr w:rsidR="008E252F" w14:paraId="145B7F4E" w14:textId="77777777" w:rsidTr="00B56A8F">
        <w:trPr>
          <w:trHeight w:val="1114"/>
        </w:trPr>
        <w:tc>
          <w:tcPr>
            <w:tcW w:w="3680" w:type="dxa"/>
            <w:tcBorders>
              <w:top w:val="single" w:sz="4" w:space="0" w:color="000000"/>
              <w:left w:val="single" w:sz="4" w:space="0" w:color="000000"/>
              <w:bottom w:val="nil"/>
              <w:right w:val="single" w:sz="4" w:space="0" w:color="000000"/>
            </w:tcBorders>
            <w:vAlign w:val="bottom"/>
          </w:tcPr>
          <w:p w14:paraId="4427352B" w14:textId="77777777" w:rsidR="008E252F" w:rsidRDefault="008E252F" w:rsidP="00B56A8F">
            <w:pPr>
              <w:spacing w:after="26" w:line="259" w:lineRule="auto"/>
              <w:ind w:left="108" w:right="0" w:firstLine="0"/>
              <w:jc w:val="left"/>
            </w:pPr>
            <w:r>
              <w:rPr>
                <w:b/>
              </w:rPr>
              <w:t xml:space="preserve">Est  </w:t>
            </w:r>
          </w:p>
          <w:p w14:paraId="2F2F93A8" w14:textId="77777777" w:rsidR="008E252F" w:rsidRDefault="008E252F" w:rsidP="00B56A8F">
            <w:pPr>
              <w:spacing w:after="0" w:line="259" w:lineRule="auto"/>
              <w:ind w:left="108" w:right="0" w:firstLine="0"/>
              <w:jc w:val="left"/>
            </w:pPr>
            <w:r>
              <w:rPr>
                <w:b/>
              </w:rPr>
              <w:t xml:space="preserve">CRFP de Fada N’Gourma </w:t>
            </w:r>
          </w:p>
        </w:tc>
        <w:tc>
          <w:tcPr>
            <w:tcW w:w="708" w:type="dxa"/>
            <w:tcBorders>
              <w:top w:val="single" w:sz="4" w:space="0" w:color="000000"/>
              <w:left w:val="single" w:sz="4" w:space="0" w:color="000000"/>
              <w:bottom w:val="nil"/>
              <w:right w:val="nil"/>
            </w:tcBorders>
          </w:tcPr>
          <w:p w14:paraId="4F405020" w14:textId="77777777" w:rsidR="008E252F" w:rsidRDefault="008E252F" w:rsidP="00B56A8F">
            <w:pPr>
              <w:spacing w:after="0" w:line="259" w:lineRule="auto"/>
              <w:ind w:left="217" w:right="0" w:firstLine="0"/>
              <w:jc w:val="center"/>
            </w:pPr>
            <w:r>
              <w:t>1.</w:t>
            </w:r>
            <w:r>
              <w:rPr>
                <w:rFonts w:ascii="Arial" w:eastAsia="Arial" w:hAnsi="Arial" w:cs="Arial"/>
              </w:rPr>
              <w:t xml:space="preserve"> </w:t>
            </w:r>
          </w:p>
          <w:p w14:paraId="714EA906" w14:textId="77777777" w:rsidR="008E252F" w:rsidRDefault="008E252F" w:rsidP="00B56A8F">
            <w:pPr>
              <w:spacing w:after="0" w:line="259" w:lineRule="auto"/>
              <w:ind w:left="217" w:right="0" w:firstLine="0"/>
              <w:jc w:val="center"/>
            </w:pPr>
            <w:r>
              <w:t>2.</w:t>
            </w:r>
            <w:r>
              <w:rPr>
                <w:rFonts w:ascii="Arial" w:eastAsia="Arial" w:hAnsi="Arial" w:cs="Arial"/>
              </w:rPr>
              <w:t xml:space="preserve"> </w:t>
            </w:r>
          </w:p>
          <w:p w14:paraId="71B73D5E" w14:textId="77777777" w:rsidR="008E252F" w:rsidRDefault="008E252F" w:rsidP="00B56A8F">
            <w:pPr>
              <w:spacing w:after="0" w:line="259" w:lineRule="auto"/>
              <w:ind w:left="217" w:right="0" w:firstLine="0"/>
              <w:jc w:val="center"/>
            </w:pPr>
            <w:r>
              <w:t>3.</w:t>
            </w:r>
            <w:r>
              <w:rPr>
                <w:rFonts w:ascii="Arial" w:eastAsia="Arial" w:hAnsi="Arial" w:cs="Arial"/>
              </w:rPr>
              <w:t xml:space="preserve"> </w:t>
            </w:r>
          </w:p>
          <w:p w14:paraId="1DBA3876" w14:textId="77777777" w:rsidR="008E252F" w:rsidRDefault="008E252F" w:rsidP="00B56A8F">
            <w:pPr>
              <w:spacing w:after="0" w:line="259" w:lineRule="auto"/>
              <w:ind w:left="217" w:right="0" w:firstLine="0"/>
              <w:jc w:val="center"/>
            </w:pPr>
            <w:r>
              <w:t>4.</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0C14BD58" w14:textId="77777777" w:rsidR="008E252F" w:rsidRDefault="008E252F" w:rsidP="00B56A8F">
            <w:pPr>
              <w:spacing w:after="0" w:line="259" w:lineRule="auto"/>
              <w:ind w:left="0" w:right="0" w:firstLine="0"/>
              <w:jc w:val="left"/>
            </w:pPr>
            <w:r>
              <w:t xml:space="preserve">Mécanique automobile </w:t>
            </w:r>
          </w:p>
          <w:p w14:paraId="12B08E78" w14:textId="77777777" w:rsidR="008E252F" w:rsidRDefault="008E252F" w:rsidP="00B56A8F">
            <w:pPr>
              <w:spacing w:after="0" w:line="259" w:lineRule="auto"/>
              <w:ind w:left="0" w:right="0" w:firstLine="0"/>
              <w:jc w:val="left"/>
            </w:pPr>
            <w:r>
              <w:t xml:space="preserve">Mécanique cycle et motocycle </w:t>
            </w:r>
          </w:p>
          <w:p w14:paraId="1A565F99" w14:textId="77777777" w:rsidR="008E252F" w:rsidRDefault="008E252F" w:rsidP="00B56A8F">
            <w:pPr>
              <w:spacing w:after="0" w:line="259" w:lineRule="auto"/>
              <w:ind w:left="0" w:right="0" w:firstLine="0"/>
              <w:jc w:val="left"/>
            </w:pPr>
            <w:r>
              <w:t xml:space="preserve">Construction métallique </w:t>
            </w:r>
          </w:p>
          <w:p w14:paraId="7E9E276D" w14:textId="77777777" w:rsidR="008E252F" w:rsidRDefault="008E252F" w:rsidP="00B56A8F">
            <w:pPr>
              <w:spacing w:after="0" w:line="259" w:lineRule="auto"/>
              <w:ind w:left="0" w:right="0" w:firstLine="0"/>
              <w:jc w:val="left"/>
            </w:pPr>
            <w:r>
              <w:t xml:space="preserve">Maçonnerie </w:t>
            </w:r>
          </w:p>
        </w:tc>
      </w:tr>
      <w:tr w:rsidR="008E252F" w14:paraId="46B66DE2"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152F8CCF"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5C39A0E3" w14:textId="77777777" w:rsidR="008E252F" w:rsidRDefault="008E252F" w:rsidP="00B56A8F">
            <w:pPr>
              <w:spacing w:after="0" w:line="259" w:lineRule="auto"/>
              <w:ind w:left="217" w:right="0" w:firstLine="0"/>
              <w:jc w:val="center"/>
            </w:pPr>
            <w:r>
              <w:t>5.</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29DE0D71" w14:textId="77777777" w:rsidR="008E252F" w:rsidRDefault="008E252F" w:rsidP="00B56A8F">
            <w:pPr>
              <w:spacing w:after="0" w:line="259" w:lineRule="auto"/>
              <w:ind w:left="0" w:right="0" w:firstLine="0"/>
              <w:jc w:val="left"/>
            </w:pPr>
            <w:r>
              <w:t xml:space="preserve">Electricité </w:t>
            </w:r>
          </w:p>
        </w:tc>
      </w:tr>
      <w:tr w:rsidR="008E252F" w14:paraId="28801916" w14:textId="77777777" w:rsidTr="00B56A8F">
        <w:trPr>
          <w:trHeight w:val="1665"/>
        </w:trPr>
        <w:tc>
          <w:tcPr>
            <w:tcW w:w="3680" w:type="dxa"/>
            <w:tcBorders>
              <w:top w:val="single" w:sz="4" w:space="0" w:color="000000"/>
              <w:left w:val="single" w:sz="4" w:space="0" w:color="000000"/>
              <w:bottom w:val="nil"/>
              <w:right w:val="single" w:sz="4" w:space="0" w:color="000000"/>
            </w:tcBorders>
            <w:vAlign w:val="bottom"/>
          </w:tcPr>
          <w:p w14:paraId="5FA25C07" w14:textId="77777777" w:rsidR="008E252F" w:rsidRDefault="008E252F" w:rsidP="00B56A8F">
            <w:pPr>
              <w:spacing w:after="0" w:line="259" w:lineRule="auto"/>
              <w:ind w:left="108" w:right="0" w:firstLine="0"/>
              <w:jc w:val="left"/>
            </w:pPr>
            <w:r>
              <w:rPr>
                <w:b/>
              </w:rPr>
              <w:t xml:space="preserve">Haut Bassins </w:t>
            </w:r>
          </w:p>
          <w:p w14:paraId="72B16C14" w14:textId="77777777" w:rsidR="008E252F" w:rsidRDefault="008E252F" w:rsidP="00B56A8F">
            <w:pPr>
              <w:spacing w:after="0" w:line="259" w:lineRule="auto"/>
              <w:ind w:left="108" w:right="0" w:firstLine="0"/>
              <w:jc w:val="left"/>
            </w:pPr>
            <w:r>
              <w:rPr>
                <w:b/>
              </w:rPr>
              <w:t xml:space="preserve">CRFP de Bobo Dioulasso </w:t>
            </w:r>
          </w:p>
        </w:tc>
        <w:tc>
          <w:tcPr>
            <w:tcW w:w="708" w:type="dxa"/>
            <w:tcBorders>
              <w:top w:val="single" w:sz="4" w:space="0" w:color="000000"/>
              <w:left w:val="single" w:sz="4" w:space="0" w:color="000000"/>
              <w:bottom w:val="nil"/>
              <w:right w:val="nil"/>
            </w:tcBorders>
          </w:tcPr>
          <w:p w14:paraId="1B8C3EEB" w14:textId="77777777" w:rsidR="008E252F" w:rsidRDefault="008E252F" w:rsidP="00B56A8F">
            <w:pPr>
              <w:spacing w:after="0" w:line="259" w:lineRule="auto"/>
              <w:ind w:left="217" w:right="0" w:firstLine="0"/>
              <w:jc w:val="center"/>
            </w:pPr>
            <w:r>
              <w:t>1.</w:t>
            </w:r>
            <w:r>
              <w:rPr>
                <w:rFonts w:ascii="Arial" w:eastAsia="Arial" w:hAnsi="Arial" w:cs="Arial"/>
              </w:rPr>
              <w:t xml:space="preserve"> </w:t>
            </w:r>
          </w:p>
          <w:p w14:paraId="6E567664" w14:textId="77777777" w:rsidR="008E252F" w:rsidRDefault="008E252F" w:rsidP="00B56A8F">
            <w:pPr>
              <w:spacing w:after="0" w:line="259" w:lineRule="auto"/>
              <w:ind w:left="217" w:right="0" w:firstLine="0"/>
              <w:jc w:val="center"/>
            </w:pPr>
            <w:r>
              <w:t>2.</w:t>
            </w:r>
            <w:r>
              <w:rPr>
                <w:rFonts w:ascii="Arial" w:eastAsia="Arial" w:hAnsi="Arial" w:cs="Arial"/>
              </w:rPr>
              <w:t xml:space="preserve"> </w:t>
            </w:r>
          </w:p>
          <w:p w14:paraId="0608BCF0" w14:textId="77777777" w:rsidR="008E252F" w:rsidRDefault="008E252F" w:rsidP="00B56A8F">
            <w:pPr>
              <w:spacing w:after="0" w:line="259" w:lineRule="auto"/>
              <w:ind w:left="217" w:right="0" w:firstLine="0"/>
              <w:jc w:val="center"/>
            </w:pPr>
            <w:r>
              <w:t>3.</w:t>
            </w:r>
            <w:r>
              <w:rPr>
                <w:rFonts w:ascii="Arial" w:eastAsia="Arial" w:hAnsi="Arial" w:cs="Arial"/>
              </w:rPr>
              <w:t xml:space="preserve"> </w:t>
            </w:r>
          </w:p>
          <w:p w14:paraId="1844F82A" w14:textId="77777777" w:rsidR="008E252F" w:rsidRDefault="008E252F" w:rsidP="00B56A8F">
            <w:pPr>
              <w:spacing w:after="0" w:line="259" w:lineRule="auto"/>
              <w:ind w:left="217" w:right="0" w:firstLine="0"/>
              <w:jc w:val="center"/>
            </w:pPr>
            <w:r>
              <w:t>4.</w:t>
            </w:r>
            <w:r>
              <w:rPr>
                <w:rFonts w:ascii="Arial" w:eastAsia="Arial" w:hAnsi="Arial" w:cs="Arial"/>
              </w:rPr>
              <w:t xml:space="preserve"> </w:t>
            </w:r>
          </w:p>
          <w:p w14:paraId="28F126D8" w14:textId="77777777" w:rsidR="008E252F" w:rsidRDefault="008E252F" w:rsidP="00B56A8F">
            <w:pPr>
              <w:spacing w:after="0" w:line="259" w:lineRule="auto"/>
              <w:ind w:left="217" w:right="0" w:firstLine="0"/>
              <w:jc w:val="center"/>
            </w:pPr>
            <w:r>
              <w:t>5.</w:t>
            </w:r>
            <w:r>
              <w:rPr>
                <w:rFonts w:ascii="Arial" w:eastAsia="Arial" w:hAnsi="Arial" w:cs="Arial"/>
              </w:rPr>
              <w:t xml:space="preserve"> </w:t>
            </w:r>
          </w:p>
          <w:p w14:paraId="466C002A" w14:textId="77777777" w:rsidR="008E252F" w:rsidRDefault="008E252F" w:rsidP="00B56A8F">
            <w:pPr>
              <w:spacing w:after="0" w:line="259" w:lineRule="auto"/>
              <w:ind w:left="217" w:right="0" w:firstLine="0"/>
              <w:jc w:val="center"/>
            </w:pPr>
            <w:r>
              <w:t>6.</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384F20FA" w14:textId="77777777" w:rsidR="008E252F" w:rsidRDefault="008E252F" w:rsidP="00B56A8F">
            <w:pPr>
              <w:spacing w:after="0" w:line="259" w:lineRule="auto"/>
              <w:ind w:left="0" w:right="0" w:firstLine="0"/>
              <w:jc w:val="left"/>
            </w:pPr>
            <w:r>
              <w:t xml:space="preserve">Mécanique générale </w:t>
            </w:r>
          </w:p>
          <w:p w14:paraId="4EB0E8DE" w14:textId="77777777" w:rsidR="008E252F" w:rsidRDefault="008E252F" w:rsidP="00B56A8F">
            <w:pPr>
              <w:spacing w:after="0" w:line="259" w:lineRule="auto"/>
              <w:ind w:left="0" w:right="0" w:firstLine="0"/>
              <w:jc w:val="left"/>
            </w:pPr>
            <w:r>
              <w:t xml:space="preserve">Mécanique cycle et motocycle </w:t>
            </w:r>
          </w:p>
          <w:p w14:paraId="73E26283" w14:textId="77777777" w:rsidR="008E252F" w:rsidRDefault="008E252F" w:rsidP="00B56A8F">
            <w:pPr>
              <w:spacing w:after="0" w:line="259" w:lineRule="auto"/>
              <w:ind w:left="0" w:right="0" w:firstLine="0"/>
              <w:jc w:val="left"/>
            </w:pPr>
            <w:r>
              <w:t xml:space="preserve">Construction métallique </w:t>
            </w:r>
          </w:p>
          <w:p w14:paraId="4EEA41F0" w14:textId="77777777" w:rsidR="008E252F" w:rsidRDefault="008E252F" w:rsidP="00B56A8F">
            <w:pPr>
              <w:spacing w:after="0" w:line="259" w:lineRule="auto"/>
              <w:ind w:left="0" w:right="0" w:firstLine="0"/>
              <w:jc w:val="left"/>
            </w:pPr>
            <w:r>
              <w:t xml:space="preserve">Maçonnerie </w:t>
            </w:r>
          </w:p>
          <w:p w14:paraId="0BF061E4" w14:textId="77777777" w:rsidR="008E252F" w:rsidRDefault="008E252F" w:rsidP="00B56A8F">
            <w:pPr>
              <w:spacing w:after="0" w:line="259" w:lineRule="auto"/>
              <w:ind w:left="0" w:right="0" w:firstLine="0"/>
              <w:jc w:val="left"/>
            </w:pPr>
            <w:r>
              <w:t xml:space="preserve">Electricité </w:t>
            </w:r>
          </w:p>
          <w:p w14:paraId="1FE8292B" w14:textId="77777777" w:rsidR="008E252F" w:rsidRDefault="008E252F" w:rsidP="00B56A8F">
            <w:pPr>
              <w:spacing w:after="0" w:line="259" w:lineRule="auto"/>
              <w:ind w:left="0" w:right="0" w:firstLine="0"/>
              <w:jc w:val="left"/>
            </w:pPr>
            <w:r>
              <w:t xml:space="preserve">Mécanique automobile </w:t>
            </w:r>
          </w:p>
        </w:tc>
      </w:tr>
      <w:tr w:rsidR="008E252F" w14:paraId="0A34DDE9" w14:textId="77777777" w:rsidTr="00B56A8F">
        <w:trPr>
          <w:trHeight w:val="276"/>
        </w:trPr>
        <w:tc>
          <w:tcPr>
            <w:tcW w:w="3680" w:type="dxa"/>
            <w:tcBorders>
              <w:top w:val="nil"/>
              <w:left w:val="single" w:sz="4" w:space="0" w:color="000000"/>
              <w:bottom w:val="nil"/>
              <w:right w:val="single" w:sz="4" w:space="0" w:color="000000"/>
            </w:tcBorders>
          </w:tcPr>
          <w:p w14:paraId="554F18E3"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nil"/>
              <w:right w:val="nil"/>
            </w:tcBorders>
          </w:tcPr>
          <w:p w14:paraId="567AA9A2" w14:textId="77777777" w:rsidR="008E252F" w:rsidRDefault="008E252F" w:rsidP="00B56A8F">
            <w:pPr>
              <w:spacing w:after="0" w:line="259" w:lineRule="auto"/>
              <w:ind w:left="217" w:right="0" w:firstLine="0"/>
              <w:jc w:val="center"/>
            </w:pPr>
            <w:r>
              <w:t>7.</w:t>
            </w:r>
            <w:r>
              <w:rPr>
                <w:rFonts w:ascii="Arial" w:eastAsia="Arial" w:hAnsi="Arial" w:cs="Arial"/>
              </w:rPr>
              <w:t xml:space="preserve"> </w:t>
            </w:r>
          </w:p>
        </w:tc>
        <w:tc>
          <w:tcPr>
            <w:tcW w:w="4673" w:type="dxa"/>
            <w:tcBorders>
              <w:top w:val="nil"/>
              <w:left w:val="nil"/>
              <w:bottom w:val="nil"/>
              <w:right w:val="single" w:sz="4" w:space="0" w:color="000000"/>
            </w:tcBorders>
          </w:tcPr>
          <w:p w14:paraId="3ACA9EA4" w14:textId="77777777" w:rsidR="008E252F" w:rsidRDefault="008E252F" w:rsidP="00B56A8F">
            <w:pPr>
              <w:spacing w:after="0" w:line="259" w:lineRule="auto"/>
              <w:ind w:left="0" w:right="0" w:firstLine="0"/>
              <w:jc w:val="left"/>
            </w:pPr>
            <w:r>
              <w:t xml:space="preserve">Electronique </w:t>
            </w:r>
          </w:p>
        </w:tc>
      </w:tr>
      <w:tr w:rsidR="008E252F" w14:paraId="015ABDB8" w14:textId="77777777" w:rsidTr="00B56A8F">
        <w:trPr>
          <w:trHeight w:val="276"/>
        </w:trPr>
        <w:tc>
          <w:tcPr>
            <w:tcW w:w="3680" w:type="dxa"/>
            <w:tcBorders>
              <w:top w:val="nil"/>
              <w:left w:val="single" w:sz="4" w:space="0" w:color="000000"/>
              <w:bottom w:val="nil"/>
              <w:right w:val="single" w:sz="4" w:space="0" w:color="000000"/>
            </w:tcBorders>
          </w:tcPr>
          <w:p w14:paraId="2931EF70"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nil"/>
              <w:right w:val="nil"/>
            </w:tcBorders>
          </w:tcPr>
          <w:p w14:paraId="7BBB7393" w14:textId="77777777" w:rsidR="008E252F" w:rsidRDefault="008E252F" w:rsidP="00B56A8F">
            <w:pPr>
              <w:spacing w:after="0" w:line="259" w:lineRule="auto"/>
              <w:ind w:left="217" w:right="0" w:firstLine="0"/>
              <w:jc w:val="center"/>
            </w:pPr>
            <w:r>
              <w:t>8.</w:t>
            </w:r>
            <w:r>
              <w:rPr>
                <w:rFonts w:ascii="Arial" w:eastAsia="Arial" w:hAnsi="Arial" w:cs="Arial"/>
              </w:rPr>
              <w:t xml:space="preserve"> </w:t>
            </w:r>
          </w:p>
        </w:tc>
        <w:tc>
          <w:tcPr>
            <w:tcW w:w="4673" w:type="dxa"/>
            <w:tcBorders>
              <w:top w:val="nil"/>
              <w:left w:val="nil"/>
              <w:bottom w:val="nil"/>
              <w:right w:val="single" w:sz="4" w:space="0" w:color="000000"/>
            </w:tcBorders>
          </w:tcPr>
          <w:p w14:paraId="614DD113" w14:textId="77777777" w:rsidR="008E252F" w:rsidRDefault="008E252F" w:rsidP="00B56A8F">
            <w:pPr>
              <w:spacing w:after="0" w:line="259" w:lineRule="auto"/>
              <w:ind w:left="0" w:right="0" w:firstLine="0"/>
              <w:jc w:val="left"/>
            </w:pPr>
            <w:r>
              <w:t xml:space="preserve">Plomberie sanitaire </w:t>
            </w:r>
          </w:p>
        </w:tc>
      </w:tr>
      <w:tr w:rsidR="008E252F" w14:paraId="629626EB" w14:textId="77777777" w:rsidTr="00B56A8F">
        <w:trPr>
          <w:trHeight w:val="553"/>
        </w:trPr>
        <w:tc>
          <w:tcPr>
            <w:tcW w:w="3680" w:type="dxa"/>
            <w:tcBorders>
              <w:top w:val="nil"/>
              <w:left w:val="single" w:sz="4" w:space="0" w:color="000000"/>
              <w:bottom w:val="single" w:sz="4" w:space="0" w:color="000000"/>
              <w:right w:val="single" w:sz="4" w:space="0" w:color="000000"/>
            </w:tcBorders>
          </w:tcPr>
          <w:p w14:paraId="112CD9F8" w14:textId="77777777" w:rsidR="008E252F" w:rsidRDefault="008E252F" w:rsidP="00B56A8F">
            <w:pPr>
              <w:spacing w:after="160" w:line="259" w:lineRule="auto"/>
              <w:ind w:left="0" w:right="0" w:firstLine="0"/>
              <w:jc w:val="left"/>
            </w:pPr>
          </w:p>
        </w:tc>
        <w:tc>
          <w:tcPr>
            <w:tcW w:w="5381" w:type="dxa"/>
            <w:gridSpan w:val="2"/>
            <w:tcBorders>
              <w:top w:val="nil"/>
              <w:left w:val="single" w:sz="4" w:space="0" w:color="000000"/>
              <w:bottom w:val="single" w:sz="4" w:space="0" w:color="000000"/>
              <w:right w:val="single" w:sz="4" w:space="0" w:color="000000"/>
            </w:tcBorders>
          </w:tcPr>
          <w:p w14:paraId="00B2B353" w14:textId="77777777" w:rsidR="008E252F" w:rsidRDefault="008E252F" w:rsidP="00B56A8F">
            <w:pPr>
              <w:spacing w:after="0" w:line="259" w:lineRule="auto"/>
              <w:ind w:left="283" w:right="166" w:firstLine="0"/>
            </w:pPr>
            <w:r>
              <w:t>9.</w:t>
            </w:r>
            <w:r>
              <w:rPr>
                <w:rFonts w:ascii="Arial" w:eastAsia="Arial" w:hAnsi="Arial" w:cs="Arial"/>
              </w:rPr>
              <w:t xml:space="preserve"> </w:t>
            </w:r>
            <w:r>
              <w:t>Maintenance informatique et bureautique 10.</w:t>
            </w:r>
            <w:r>
              <w:rPr>
                <w:rFonts w:ascii="Arial" w:eastAsia="Arial" w:hAnsi="Arial" w:cs="Arial"/>
              </w:rPr>
              <w:t xml:space="preserve"> </w:t>
            </w:r>
            <w:r>
              <w:t xml:space="preserve">Mécanique rurale </w:t>
            </w:r>
          </w:p>
        </w:tc>
      </w:tr>
      <w:tr w:rsidR="008E252F" w14:paraId="619492DB" w14:textId="77777777" w:rsidTr="00B56A8F">
        <w:trPr>
          <w:trHeight w:val="464"/>
        </w:trPr>
        <w:tc>
          <w:tcPr>
            <w:tcW w:w="3680" w:type="dxa"/>
            <w:tcBorders>
              <w:top w:val="single" w:sz="4" w:space="0" w:color="000000"/>
              <w:left w:val="single" w:sz="4" w:space="0" w:color="000000"/>
              <w:bottom w:val="single" w:sz="4" w:space="0" w:color="000000"/>
              <w:right w:val="single" w:sz="4" w:space="0" w:color="000000"/>
            </w:tcBorders>
            <w:shd w:val="clear" w:color="auto" w:fill="D9D9D9"/>
          </w:tcPr>
          <w:p w14:paraId="355FEA90" w14:textId="77777777" w:rsidR="008E252F" w:rsidRDefault="008E252F" w:rsidP="00B56A8F">
            <w:pPr>
              <w:spacing w:after="0" w:line="259" w:lineRule="auto"/>
              <w:ind w:left="114" w:right="0" w:firstLine="0"/>
              <w:jc w:val="center"/>
            </w:pPr>
            <w:r>
              <w:rPr>
                <w:b/>
              </w:rPr>
              <w:t xml:space="preserve">Régions/Centres </w:t>
            </w:r>
          </w:p>
        </w:tc>
        <w:tc>
          <w:tcPr>
            <w:tcW w:w="53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B67433" w14:textId="77777777" w:rsidR="008E252F" w:rsidRDefault="008E252F" w:rsidP="00B56A8F">
            <w:pPr>
              <w:spacing w:after="0" w:line="259" w:lineRule="auto"/>
              <w:ind w:left="116" w:right="0" w:firstLine="0"/>
              <w:jc w:val="center"/>
            </w:pPr>
            <w:r>
              <w:rPr>
                <w:b/>
              </w:rPr>
              <w:t xml:space="preserve">Filières  </w:t>
            </w:r>
          </w:p>
        </w:tc>
      </w:tr>
      <w:tr w:rsidR="008E252F" w14:paraId="6DB2FD76" w14:textId="77777777" w:rsidTr="00B56A8F">
        <w:trPr>
          <w:trHeight w:val="563"/>
        </w:trPr>
        <w:tc>
          <w:tcPr>
            <w:tcW w:w="3680" w:type="dxa"/>
            <w:tcBorders>
              <w:top w:val="single" w:sz="4" w:space="0" w:color="000000"/>
              <w:left w:val="single" w:sz="4" w:space="0" w:color="000000"/>
              <w:bottom w:val="single" w:sz="4" w:space="0" w:color="000000"/>
              <w:right w:val="single" w:sz="4" w:space="0" w:color="000000"/>
            </w:tcBorders>
          </w:tcPr>
          <w:p w14:paraId="1BD2BC98" w14:textId="77777777" w:rsidR="008E252F" w:rsidRDefault="008E252F" w:rsidP="00B56A8F">
            <w:pPr>
              <w:spacing w:after="160" w:line="259" w:lineRule="auto"/>
              <w:ind w:left="0" w:right="0" w:firstLine="0"/>
              <w:jc w:val="left"/>
            </w:pPr>
          </w:p>
        </w:tc>
        <w:tc>
          <w:tcPr>
            <w:tcW w:w="5381" w:type="dxa"/>
            <w:gridSpan w:val="2"/>
            <w:tcBorders>
              <w:top w:val="single" w:sz="4" w:space="0" w:color="000000"/>
              <w:left w:val="single" w:sz="4" w:space="0" w:color="000000"/>
              <w:bottom w:val="single" w:sz="4" w:space="0" w:color="000000"/>
              <w:right w:val="single" w:sz="4" w:space="0" w:color="000000"/>
            </w:tcBorders>
          </w:tcPr>
          <w:p w14:paraId="7E99CF4F" w14:textId="77777777" w:rsidR="008E252F" w:rsidRDefault="008E252F" w:rsidP="00B56A8F">
            <w:pPr>
              <w:spacing w:after="0" w:line="259" w:lineRule="auto"/>
              <w:ind w:left="283" w:right="2565" w:firstLine="0"/>
              <w:jc w:val="left"/>
            </w:pPr>
            <w:r>
              <w:t>11.</w:t>
            </w:r>
            <w:r>
              <w:rPr>
                <w:rFonts w:ascii="Arial" w:eastAsia="Arial" w:hAnsi="Arial" w:cs="Arial"/>
              </w:rPr>
              <w:t xml:space="preserve"> </w:t>
            </w:r>
            <w:r>
              <w:t>Electro bobinage 12.</w:t>
            </w:r>
            <w:r>
              <w:rPr>
                <w:rFonts w:ascii="Arial" w:eastAsia="Arial" w:hAnsi="Arial" w:cs="Arial"/>
              </w:rPr>
              <w:t xml:space="preserve"> </w:t>
            </w:r>
            <w:r>
              <w:t xml:space="preserve">Menuiserie bois </w:t>
            </w:r>
          </w:p>
        </w:tc>
      </w:tr>
      <w:tr w:rsidR="008E252F" w14:paraId="7379E1A0" w14:textId="77777777" w:rsidTr="00B56A8F">
        <w:trPr>
          <w:trHeight w:val="1115"/>
        </w:trPr>
        <w:tc>
          <w:tcPr>
            <w:tcW w:w="3680" w:type="dxa"/>
            <w:tcBorders>
              <w:top w:val="single" w:sz="4" w:space="0" w:color="000000"/>
              <w:left w:val="single" w:sz="4" w:space="0" w:color="000000"/>
              <w:bottom w:val="nil"/>
              <w:right w:val="single" w:sz="4" w:space="0" w:color="000000"/>
            </w:tcBorders>
            <w:vAlign w:val="bottom"/>
          </w:tcPr>
          <w:p w14:paraId="06B28A23" w14:textId="77777777" w:rsidR="008E252F" w:rsidRDefault="008E252F" w:rsidP="00B56A8F">
            <w:pPr>
              <w:spacing w:after="158" w:line="259" w:lineRule="auto"/>
              <w:ind w:left="108" w:right="0" w:firstLine="0"/>
              <w:jc w:val="left"/>
            </w:pPr>
            <w:r>
              <w:rPr>
                <w:b/>
              </w:rPr>
              <w:t xml:space="preserve">Nord  </w:t>
            </w:r>
          </w:p>
          <w:p w14:paraId="0A6A1458" w14:textId="77777777" w:rsidR="008E252F" w:rsidRDefault="008E252F" w:rsidP="00B56A8F">
            <w:pPr>
              <w:spacing w:after="0" w:line="259" w:lineRule="auto"/>
              <w:ind w:left="108" w:right="0" w:firstLine="0"/>
              <w:jc w:val="left"/>
            </w:pPr>
            <w:r>
              <w:rPr>
                <w:b/>
              </w:rPr>
              <w:t xml:space="preserve">CRFP de Ouahigouya </w:t>
            </w:r>
          </w:p>
        </w:tc>
        <w:tc>
          <w:tcPr>
            <w:tcW w:w="708" w:type="dxa"/>
            <w:tcBorders>
              <w:top w:val="single" w:sz="4" w:space="0" w:color="000000"/>
              <w:left w:val="single" w:sz="4" w:space="0" w:color="000000"/>
              <w:bottom w:val="nil"/>
              <w:right w:val="nil"/>
            </w:tcBorders>
          </w:tcPr>
          <w:p w14:paraId="229B2D37" w14:textId="77777777" w:rsidR="008E252F" w:rsidRDefault="008E252F" w:rsidP="00B56A8F">
            <w:pPr>
              <w:spacing w:after="0" w:line="259" w:lineRule="auto"/>
              <w:ind w:left="154" w:right="0" w:firstLine="0"/>
              <w:jc w:val="center"/>
            </w:pPr>
            <w:r>
              <w:t>1.</w:t>
            </w:r>
            <w:r>
              <w:rPr>
                <w:rFonts w:ascii="Arial" w:eastAsia="Arial" w:hAnsi="Arial" w:cs="Arial"/>
              </w:rPr>
              <w:t xml:space="preserve"> </w:t>
            </w:r>
          </w:p>
          <w:p w14:paraId="36226821" w14:textId="77777777" w:rsidR="008E252F" w:rsidRDefault="008E252F" w:rsidP="00B56A8F">
            <w:pPr>
              <w:spacing w:after="0" w:line="259" w:lineRule="auto"/>
              <w:ind w:left="154" w:right="0" w:firstLine="0"/>
              <w:jc w:val="center"/>
            </w:pPr>
            <w:r>
              <w:t>2.</w:t>
            </w:r>
            <w:r>
              <w:rPr>
                <w:rFonts w:ascii="Arial" w:eastAsia="Arial" w:hAnsi="Arial" w:cs="Arial"/>
              </w:rPr>
              <w:t xml:space="preserve"> </w:t>
            </w:r>
          </w:p>
          <w:p w14:paraId="610188F6" w14:textId="77777777" w:rsidR="008E252F" w:rsidRDefault="008E252F" w:rsidP="00B56A8F">
            <w:pPr>
              <w:spacing w:after="0" w:line="259" w:lineRule="auto"/>
              <w:ind w:left="154" w:right="0" w:firstLine="0"/>
              <w:jc w:val="center"/>
            </w:pPr>
            <w:r>
              <w:t>3.</w:t>
            </w:r>
            <w:r>
              <w:rPr>
                <w:rFonts w:ascii="Arial" w:eastAsia="Arial" w:hAnsi="Arial" w:cs="Arial"/>
              </w:rPr>
              <w:t xml:space="preserve"> </w:t>
            </w:r>
          </w:p>
          <w:p w14:paraId="12F03071" w14:textId="77777777" w:rsidR="008E252F" w:rsidRDefault="008E252F" w:rsidP="00B56A8F">
            <w:pPr>
              <w:spacing w:after="0" w:line="259" w:lineRule="auto"/>
              <w:ind w:left="154" w:right="0" w:firstLine="0"/>
              <w:jc w:val="center"/>
            </w:pPr>
            <w:r>
              <w:t>4.</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237F282F" w14:textId="77777777" w:rsidR="008E252F" w:rsidRDefault="008E252F" w:rsidP="00B56A8F">
            <w:pPr>
              <w:spacing w:after="0" w:line="259" w:lineRule="auto"/>
              <w:ind w:left="0" w:right="0" w:firstLine="0"/>
              <w:jc w:val="left"/>
            </w:pPr>
            <w:r>
              <w:t xml:space="preserve">Maçonnerie </w:t>
            </w:r>
          </w:p>
          <w:p w14:paraId="60355157" w14:textId="77777777" w:rsidR="008E252F" w:rsidRDefault="008E252F" w:rsidP="00B56A8F">
            <w:pPr>
              <w:spacing w:after="0" w:line="259" w:lineRule="auto"/>
              <w:ind w:left="0" w:right="0" w:firstLine="0"/>
              <w:jc w:val="left"/>
            </w:pPr>
            <w:r>
              <w:t xml:space="preserve">Dessin –bâtiment </w:t>
            </w:r>
          </w:p>
          <w:p w14:paraId="787E4E45" w14:textId="77777777" w:rsidR="008E252F" w:rsidRDefault="008E252F" w:rsidP="00B56A8F">
            <w:pPr>
              <w:spacing w:after="0" w:line="259" w:lineRule="auto"/>
              <w:ind w:left="0" w:right="0" w:firstLine="0"/>
              <w:jc w:val="left"/>
            </w:pPr>
            <w:r>
              <w:t xml:space="preserve">Electricité </w:t>
            </w:r>
          </w:p>
          <w:p w14:paraId="208D9AD7" w14:textId="77777777" w:rsidR="008E252F" w:rsidRDefault="008E252F" w:rsidP="00B56A8F">
            <w:pPr>
              <w:spacing w:after="0" w:line="259" w:lineRule="auto"/>
              <w:ind w:left="0" w:right="0" w:firstLine="0"/>
              <w:jc w:val="left"/>
            </w:pPr>
            <w:r>
              <w:t xml:space="preserve">Construction métallique </w:t>
            </w:r>
          </w:p>
        </w:tc>
      </w:tr>
      <w:tr w:rsidR="008E252F" w14:paraId="4A06966B"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25D1A7D2"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771FDDF4" w14:textId="77777777" w:rsidR="008E252F" w:rsidRDefault="008E252F" w:rsidP="00B56A8F">
            <w:pPr>
              <w:spacing w:after="0" w:line="259" w:lineRule="auto"/>
              <w:ind w:left="154" w:right="0" w:firstLine="0"/>
              <w:jc w:val="center"/>
            </w:pPr>
            <w:r>
              <w:t>5.</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1C92E276" w14:textId="77777777" w:rsidR="008E252F" w:rsidRDefault="008E252F" w:rsidP="00B56A8F">
            <w:pPr>
              <w:spacing w:after="0" w:line="259" w:lineRule="auto"/>
              <w:ind w:left="0" w:right="0" w:firstLine="0"/>
              <w:jc w:val="left"/>
            </w:pPr>
            <w:r>
              <w:t xml:space="preserve">Mécanique cycle et motocycle </w:t>
            </w:r>
          </w:p>
        </w:tc>
      </w:tr>
      <w:tr w:rsidR="008E252F" w14:paraId="18C4013F" w14:textId="77777777" w:rsidTr="00B56A8F">
        <w:trPr>
          <w:trHeight w:val="837"/>
        </w:trPr>
        <w:tc>
          <w:tcPr>
            <w:tcW w:w="3680" w:type="dxa"/>
            <w:tcBorders>
              <w:top w:val="single" w:sz="4" w:space="0" w:color="000000"/>
              <w:left w:val="single" w:sz="4" w:space="0" w:color="000000"/>
              <w:bottom w:val="nil"/>
              <w:right w:val="single" w:sz="4" w:space="0" w:color="000000"/>
            </w:tcBorders>
            <w:vAlign w:val="bottom"/>
          </w:tcPr>
          <w:p w14:paraId="79C560A2" w14:textId="77777777" w:rsidR="008E252F" w:rsidRDefault="008E252F" w:rsidP="00B56A8F">
            <w:pPr>
              <w:spacing w:after="158" w:line="259" w:lineRule="auto"/>
              <w:ind w:left="108" w:right="0" w:firstLine="0"/>
              <w:jc w:val="left"/>
            </w:pPr>
            <w:r>
              <w:rPr>
                <w:b/>
              </w:rPr>
              <w:t xml:space="preserve">Région du Plateau central </w:t>
            </w:r>
          </w:p>
          <w:p w14:paraId="241917EC" w14:textId="77777777" w:rsidR="008E252F" w:rsidRDefault="008E252F" w:rsidP="00B56A8F">
            <w:pPr>
              <w:spacing w:after="0" w:line="259" w:lineRule="auto"/>
              <w:ind w:left="108" w:right="0" w:firstLine="0"/>
              <w:jc w:val="left"/>
            </w:pPr>
            <w:r>
              <w:rPr>
                <w:b/>
              </w:rPr>
              <w:t xml:space="preserve">CRFP de Ziniaré </w:t>
            </w:r>
          </w:p>
        </w:tc>
        <w:tc>
          <w:tcPr>
            <w:tcW w:w="708" w:type="dxa"/>
            <w:tcBorders>
              <w:top w:val="single" w:sz="4" w:space="0" w:color="000000"/>
              <w:left w:val="single" w:sz="4" w:space="0" w:color="000000"/>
              <w:bottom w:val="nil"/>
              <w:right w:val="nil"/>
            </w:tcBorders>
          </w:tcPr>
          <w:p w14:paraId="71B76FF4" w14:textId="77777777" w:rsidR="008E252F" w:rsidRDefault="008E252F" w:rsidP="00B56A8F">
            <w:pPr>
              <w:spacing w:after="0" w:line="259" w:lineRule="auto"/>
              <w:ind w:left="154" w:right="0" w:firstLine="0"/>
              <w:jc w:val="center"/>
            </w:pPr>
            <w:r>
              <w:t>1.</w:t>
            </w:r>
            <w:r>
              <w:rPr>
                <w:rFonts w:ascii="Arial" w:eastAsia="Arial" w:hAnsi="Arial" w:cs="Arial"/>
              </w:rPr>
              <w:t xml:space="preserve"> </w:t>
            </w:r>
          </w:p>
          <w:p w14:paraId="254EDED3" w14:textId="77777777" w:rsidR="008E252F" w:rsidRDefault="008E252F" w:rsidP="00B56A8F">
            <w:pPr>
              <w:spacing w:after="0" w:line="259" w:lineRule="auto"/>
              <w:ind w:left="154" w:right="0" w:firstLine="0"/>
              <w:jc w:val="center"/>
            </w:pPr>
            <w:r>
              <w:t>2.</w:t>
            </w:r>
            <w:r>
              <w:rPr>
                <w:rFonts w:ascii="Arial" w:eastAsia="Arial" w:hAnsi="Arial" w:cs="Arial"/>
              </w:rPr>
              <w:t xml:space="preserve"> </w:t>
            </w:r>
          </w:p>
          <w:p w14:paraId="5DC70FCE" w14:textId="77777777" w:rsidR="008E252F" w:rsidRDefault="008E252F" w:rsidP="00B56A8F">
            <w:pPr>
              <w:spacing w:after="0" w:line="259" w:lineRule="auto"/>
              <w:ind w:left="154" w:right="0" w:firstLine="0"/>
              <w:jc w:val="center"/>
            </w:pPr>
            <w:r>
              <w:t>3.</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38B632CB" w14:textId="77777777" w:rsidR="008E252F" w:rsidRDefault="008E252F" w:rsidP="00B56A8F">
            <w:pPr>
              <w:spacing w:after="0" w:line="259" w:lineRule="auto"/>
              <w:ind w:left="0" w:right="0" w:firstLine="0"/>
              <w:jc w:val="left"/>
            </w:pPr>
            <w:r>
              <w:t xml:space="preserve">Coupe  couture </w:t>
            </w:r>
          </w:p>
          <w:p w14:paraId="40C7713C" w14:textId="77777777" w:rsidR="008E252F" w:rsidRDefault="008E252F" w:rsidP="00B56A8F">
            <w:pPr>
              <w:spacing w:after="0" w:line="259" w:lineRule="auto"/>
              <w:ind w:left="0" w:right="0" w:firstLine="0"/>
              <w:jc w:val="left"/>
            </w:pPr>
            <w:r>
              <w:t xml:space="preserve">Electricité </w:t>
            </w:r>
          </w:p>
          <w:p w14:paraId="3E4FDC52" w14:textId="77777777" w:rsidR="008E252F" w:rsidRDefault="008E252F" w:rsidP="00B56A8F">
            <w:pPr>
              <w:spacing w:after="0" w:line="259" w:lineRule="auto"/>
              <w:ind w:left="0" w:right="0" w:firstLine="0"/>
              <w:jc w:val="left"/>
            </w:pPr>
            <w:r>
              <w:t xml:space="preserve">Electronique </w:t>
            </w:r>
          </w:p>
        </w:tc>
      </w:tr>
      <w:tr w:rsidR="008E252F" w14:paraId="1EAD514B"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32707DFE"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209E4447" w14:textId="77777777" w:rsidR="008E252F" w:rsidRDefault="008E252F" w:rsidP="00B56A8F">
            <w:pPr>
              <w:spacing w:after="0" w:line="259" w:lineRule="auto"/>
              <w:ind w:left="154" w:right="0" w:firstLine="0"/>
              <w:jc w:val="center"/>
            </w:pPr>
            <w:r>
              <w:t>4.</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72AE2AD0" w14:textId="77777777" w:rsidR="008E252F" w:rsidRDefault="008E252F" w:rsidP="00B56A8F">
            <w:pPr>
              <w:spacing w:after="0" w:line="259" w:lineRule="auto"/>
              <w:ind w:left="0" w:right="0" w:firstLine="0"/>
              <w:jc w:val="left"/>
            </w:pPr>
            <w:r>
              <w:t xml:space="preserve">Construction métallique </w:t>
            </w:r>
          </w:p>
        </w:tc>
      </w:tr>
      <w:tr w:rsidR="008E252F" w14:paraId="31D6F103" w14:textId="77777777" w:rsidTr="00B56A8F">
        <w:trPr>
          <w:trHeight w:val="1113"/>
        </w:trPr>
        <w:tc>
          <w:tcPr>
            <w:tcW w:w="3680" w:type="dxa"/>
            <w:tcBorders>
              <w:top w:val="single" w:sz="4" w:space="0" w:color="000000"/>
              <w:left w:val="single" w:sz="4" w:space="0" w:color="000000"/>
              <w:bottom w:val="nil"/>
              <w:right w:val="single" w:sz="4" w:space="0" w:color="000000"/>
            </w:tcBorders>
            <w:vAlign w:val="bottom"/>
          </w:tcPr>
          <w:p w14:paraId="7A147B17" w14:textId="77777777" w:rsidR="008E252F" w:rsidRDefault="008E252F" w:rsidP="00B56A8F">
            <w:pPr>
              <w:spacing w:after="158" w:line="259" w:lineRule="auto"/>
              <w:ind w:left="108" w:right="0" w:firstLine="0"/>
              <w:jc w:val="left"/>
            </w:pPr>
            <w:r>
              <w:rPr>
                <w:b/>
              </w:rPr>
              <w:t xml:space="preserve">Région du Sahel   </w:t>
            </w:r>
          </w:p>
          <w:p w14:paraId="7EC3212E" w14:textId="77777777" w:rsidR="008E252F" w:rsidRDefault="008E252F" w:rsidP="00B56A8F">
            <w:pPr>
              <w:spacing w:after="0" w:line="259" w:lineRule="auto"/>
              <w:ind w:left="108" w:right="0" w:firstLine="0"/>
              <w:jc w:val="left"/>
            </w:pPr>
            <w:r>
              <w:rPr>
                <w:b/>
              </w:rPr>
              <w:t xml:space="preserve">CRFP Dori </w:t>
            </w:r>
          </w:p>
        </w:tc>
        <w:tc>
          <w:tcPr>
            <w:tcW w:w="708" w:type="dxa"/>
            <w:tcBorders>
              <w:top w:val="single" w:sz="4" w:space="0" w:color="000000"/>
              <w:left w:val="single" w:sz="4" w:space="0" w:color="000000"/>
              <w:bottom w:val="nil"/>
              <w:right w:val="nil"/>
            </w:tcBorders>
          </w:tcPr>
          <w:p w14:paraId="1EDCDD6B" w14:textId="77777777" w:rsidR="008E252F" w:rsidRDefault="008E252F" w:rsidP="00B56A8F">
            <w:pPr>
              <w:spacing w:after="0" w:line="259" w:lineRule="auto"/>
              <w:ind w:left="154" w:right="0" w:firstLine="0"/>
              <w:jc w:val="center"/>
            </w:pPr>
            <w:r>
              <w:t>1.</w:t>
            </w:r>
            <w:r>
              <w:rPr>
                <w:rFonts w:ascii="Arial" w:eastAsia="Arial" w:hAnsi="Arial" w:cs="Arial"/>
              </w:rPr>
              <w:t xml:space="preserve"> </w:t>
            </w:r>
          </w:p>
          <w:p w14:paraId="1A272784" w14:textId="77777777" w:rsidR="008E252F" w:rsidRDefault="008E252F" w:rsidP="00B56A8F">
            <w:pPr>
              <w:spacing w:after="0" w:line="259" w:lineRule="auto"/>
              <w:ind w:left="154" w:right="0" w:firstLine="0"/>
              <w:jc w:val="center"/>
            </w:pPr>
            <w:r>
              <w:t>2.</w:t>
            </w:r>
            <w:r>
              <w:rPr>
                <w:rFonts w:ascii="Arial" w:eastAsia="Arial" w:hAnsi="Arial" w:cs="Arial"/>
              </w:rPr>
              <w:t xml:space="preserve"> </w:t>
            </w:r>
          </w:p>
          <w:p w14:paraId="6B23BE07" w14:textId="77777777" w:rsidR="008E252F" w:rsidRDefault="008E252F" w:rsidP="00B56A8F">
            <w:pPr>
              <w:spacing w:after="0" w:line="259" w:lineRule="auto"/>
              <w:ind w:left="154" w:right="0" w:firstLine="0"/>
              <w:jc w:val="center"/>
            </w:pPr>
            <w:r>
              <w:t>3.</w:t>
            </w:r>
            <w:r>
              <w:rPr>
                <w:rFonts w:ascii="Arial" w:eastAsia="Arial" w:hAnsi="Arial" w:cs="Arial"/>
              </w:rPr>
              <w:t xml:space="preserve"> </w:t>
            </w:r>
          </w:p>
          <w:p w14:paraId="553E12E5" w14:textId="77777777" w:rsidR="008E252F" w:rsidRDefault="008E252F" w:rsidP="00B56A8F">
            <w:pPr>
              <w:spacing w:after="0" w:line="259" w:lineRule="auto"/>
              <w:ind w:left="154" w:right="0" w:firstLine="0"/>
              <w:jc w:val="center"/>
            </w:pPr>
            <w:r>
              <w:t>4.</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4967BAE0" w14:textId="77777777" w:rsidR="008E252F" w:rsidRDefault="008E252F" w:rsidP="00B56A8F">
            <w:pPr>
              <w:spacing w:after="0" w:line="259" w:lineRule="auto"/>
              <w:ind w:left="0" w:right="0" w:firstLine="0"/>
              <w:jc w:val="left"/>
            </w:pPr>
            <w:r>
              <w:t xml:space="preserve">Construction métallique </w:t>
            </w:r>
          </w:p>
          <w:p w14:paraId="2B78FB7E" w14:textId="77777777" w:rsidR="008E252F" w:rsidRDefault="008E252F" w:rsidP="00B56A8F">
            <w:pPr>
              <w:spacing w:after="0" w:line="259" w:lineRule="auto"/>
              <w:ind w:left="0" w:right="0" w:firstLine="0"/>
              <w:jc w:val="left"/>
            </w:pPr>
            <w:r>
              <w:t xml:space="preserve">Mécanique automobile </w:t>
            </w:r>
          </w:p>
          <w:p w14:paraId="5B54DBA0" w14:textId="77777777" w:rsidR="008E252F" w:rsidRDefault="008E252F" w:rsidP="00B56A8F">
            <w:pPr>
              <w:spacing w:after="0" w:line="259" w:lineRule="auto"/>
              <w:ind w:left="0" w:right="0" w:firstLine="0"/>
              <w:jc w:val="left"/>
            </w:pPr>
            <w:r>
              <w:t xml:space="preserve">Mécanique cycle et motocycle </w:t>
            </w:r>
          </w:p>
          <w:p w14:paraId="617A7492" w14:textId="77777777" w:rsidR="008E252F" w:rsidRDefault="008E252F" w:rsidP="00B56A8F">
            <w:pPr>
              <w:spacing w:after="0" w:line="259" w:lineRule="auto"/>
              <w:ind w:left="0" w:right="0" w:firstLine="0"/>
              <w:jc w:val="left"/>
            </w:pPr>
            <w:r>
              <w:t xml:space="preserve">Menuiserie bois </w:t>
            </w:r>
          </w:p>
        </w:tc>
      </w:tr>
      <w:tr w:rsidR="008E252F" w14:paraId="6D1862AF" w14:textId="77777777" w:rsidTr="00B56A8F">
        <w:trPr>
          <w:trHeight w:val="276"/>
        </w:trPr>
        <w:tc>
          <w:tcPr>
            <w:tcW w:w="3680" w:type="dxa"/>
            <w:tcBorders>
              <w:top w:val="nil"/>
              <w:left w:val="single" w:sz="4" w:space="0" w:color="000000"/>
              <w:bottom w:val="nil"/>
              <w:right w:val="single" w:sz="4" w:space="0" w:color="000000"/>
            </w:tcBorders>
          </w:tcPr>
          <w:p w14:paraId="1DE8D01E"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nil"/>
              <w:right w:val="nil"/>
            </w:tcBorders>
          </w:tcPr>
          <w:p w14:paraId="0784C214" w14:textId="77777777" w:rsidR="008E252F" w:rsidRDefault="008E252F" w:rsidP="00B56A8F">
            <w:pPr>
              <w:spacing w:after="0" w:line="259" w:lineRule="auto"/>
              <w:ind w:left="154" w:right="0" w:firstLine="0"/>
              <w:jc w:val="center"/>
            </w:pPr>
            <w:r>
              <w:t>5.</w:t>
            </w:r>
            <w:r>
              <w:rPr>
                <w:rFonts w:ascii="Arial" w:eastAsia="Arial" w:hAnsi="Arial" w:cs="Arial"/>
              </w:rPr>
              <w:t xml:space="preserve"> </w:t>
            </w:r>
          </w:p>
        </w:tc>
        <w:tc>
          <w:tcPr>
            <w:tcW w:w="4673" w:type="dxa"/>
            <w:tcBorders>
              <w:top w:val="nil"/>
              <w:left w:val="nil"/>
              <w:bottom w:val="nil"/>
              <w:right w:val="single" w:sz="4" w:space="0" w:color="000000"/>
            </w:tcBorders>
          </w:tcPr>
          <w:p w14:paraId="0B162F11" w14:textId="77777777" w:rsidR="008E252F" w:rsidRDefault="008E252F" w:rsidP="00B56A8F">
            <w:pPr>
              <w:spacing w:after="0" w:line="259" w:lineRule="auto"/>
              <w:ind w:left="0" w:right="0" w:firstLine="0"/>
              <w:jc w:val="left"/>
            </w:pPr>
            <w:r>
              <w:t xml:space="preserve">Electricité </w:t>
            </w:r>
          </w:p>
        </w:tc>
      </w:tr>
      <w:tr w:rsidR="008E252F" w14:paraId="55450300"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5B8EC6AA"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0F68419A" w14:textId="77777777" w:rsidR="008E252F" w:rsidRDefault="008E252F" w:rsidP="00B56A8F">
            <w:pPr>
              <w:spacing w:after="0" w:line="259" w:lineRule="auto"/>
              <w:ind w:left="154" w:right="0" w:firstLine="0"/>
              <w:jc w:val="center"/>
            </w:pPr>
            <w:r>
              <w:t>6.</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2DA95C41" w14:textId="77777777" w:rsidR="008E252F" w:rsidRDefault="008E252F" w:rsidP="00B56A8F">
            <w:pPr>
              <w:spacing w:after="0" w:line="259" w:lineRule="auto"/>
              <w:ind w:left="0" w:right="0" w:firstLine="0"/>
              <w:jc w:val="left"/>
            </w:pPr>
            <w:r>
              <w:t xml:space="preserve">Maçonnerie </w:t>
            </w:r>
          </w:p>
        </w:tc>
      </w:tr>
      <w:tr w:rsidR="008E252F" w14:paraId="2914A110" w14:textId="77777777" w:rsidTr="00B56A8F">
        <w:trPr>
          <w:trHeight w:val="1113"/>
        </w:trPr>
        <w:tc>
          <w:tcPr>
            <w:tcW w:w="3680" w:type="dxa"/>
            <w:tcBorders>
              <w:top w:val="single" w:sz="4" w:space="0" w:color="000000"/>
              <w:left w:val="single" w:sz="4" w:space="0" w:color="000000"/>
              <w:bottom w:val="nil"/>
              <w:right w:val="single" w:sz="4" w:space="0" w:color="000000"/>
            </w:tcBorders>
            <w:vAlign w:val="bottom"/>
          </w:tcPr>
          <w:p w14:paraId="53910B96" w14:textId="77777777" w:rsidR="008E252F" w:rsidRDefault="008E252F" w:rsidP="00B56A8F">
            <w:pPr>
              <w:spacing w:after="156" w:line="259" w:lineRule="auto"/>
              <w:ind w:left="108" w:right="0" w:firstLine="0"/>
              <w:jc w:val="left"/>
            </w:pPr>
            <w:r>
              <w:rPr>
                <w:b/>
              </w:rPr>
              <w:t xml:space="preserve">Région du Sud-Ouest  </w:t>
            </w:r>
          </w:p>
          <w:p w14:paraId="7E766B9B" w14:textId="77777777" w:rsidR="008E252F" w:rsidRDefault="008E252F" w:rsidP="00B56A8F">
            <w:pPr>
              <w:spacing w:after="0" w:line="259" w:lineRule="auto"/>
              <w:ind w:left="108" w:right="0" w:firstLine="0"/>
              <w:jc w:val="left"/>
            </w:pPr>
            <w:r>
              <w:rPr>
                <w:b/>
              </w:rPr>
              <w:t xml:space="preserve">CRFP Gaoua </w:t>
            </w:r>
          </w:p>
        </w:tc>
        <w:tc>
          <w:tcPr>
            <w:tcW w:w="708" w:type="dxa"/>
            <w:tcBorders>
              <w:top w:val="single" w:sz="4" w:space="0" w:color="000000"/>
              <w:left w:val="single" w:sz="4" w:space="0" w:color="000000"/>
              <w:bottom w:val="nil"/>
              <w:right w:val="nil"/>
            </w:tcBorders>
          </w:tcPr>
          <w:p w14:paraId="200B0BA7" w14:textId="77777777" w:rsidR="008E252F" w:rsidRDefault="008E252F" w:rsidP="00B56A8F">
            <w:pPr>
              <w:spacing w:after="0" w:line="259" w:lineRule="auto"/>
              <w:ind w:left="154" w:right="0" w:firstLine="0"/>
              <w:jc w:val="center"/>
            </w:pPr>
            <w:r>
              <w:t>1.</w:t>
            </w:r>
            <w:r>
              <w:rPr>
                <w:rFonts w:ascii="Arial" w:eastAsia="Arial" w:hAnsi="Arial" w:cs="Arial"/>
              </w:rPr>
              <w:t xml:space="preserve"> </w:t>
            </w:r>
          </w:p>
          <w:p w14:paraId="62CAC056" w14:textId="77777777" w:rsidR="008E252F" w:rsidRDefault="008E252F" w:rsidP="00B56A8F">
            <w:pPr>
              <w:spacing w:after="0" w:line="259" w:lineRule="auto"/>
              <w:ind w:left="154" w:right="0" w:firstLine="0"/>
              <w:jc w:val="center"/>
            </w:pPr>
            <w:r>
              <w:t>2.</w:t>
            </w:r>
            <w:r>
              <w:rPr>
                <w:rFonts w:ascii="Arial" w:eastAsia="Arial" w:hAnsi="Arial" w:cs="Arial"/>
              </w:rPr>
              <w:t xml:space="preserve"> </w:t>
            </w:r>
          </w:p>
          <w:p w14:paraId="174185B3" w14:textId="77777777" w:rsidR="008E252F" w:rsidRDefault="008E252F" w:rsidP="00B56A8F">
            <w:pPr>
              <w:spacing w:after="0" w:line="259" w:lineRule="auto"/>
              <w:ind w:left="154" w:right="0" w:firstLine="0"/>
              <w:jc w:val="center"/>
            </w:pPr>
            <w:r>
              <w:t>3.</w:t>
            </w:r>
            <w:r>
              <w:rPr>
                <w:rFonts w:ascii="Arial" w:eastAsia="Arial" w:hAnsi="Arial" w:cs="Arial"/>
              </w:rPr>
              <w:t xml:space="preserve"> </w:t>
            </w:r>
          </w:p>
          <w:p w14:paraId="47B2F16E" w14:textId="77777777" w:rsidR="008E252F" w:rsidRDefault="008E252F" w:rsidP="00B56A8F">
            <w:pPr>
              <w:spacing w:after="0" w:line="259" w:lineRule="auto"/>
              <w:ind w:left="154" w:right="0" w:firstLine="0"/>
              <w:jc w:val="center"/>
            </w:pPr>
            <w:r>
              <w:t>4.</w:t>
            </w:r>
            <w:r>
              <w:rPr>
                <w:rFonts w:ascii="Arial" w:eastAsia="Arial" w:hAnsi="Arial" w:cs="Arial"/>
              </w:rPr>
              <w:t xml:space="preserve"> </w:t>
            </w:r>
          </w:p>
        </w:tc>
        <w:tc>
          <w:tcPr>
            <w:tcW w:w="4673" w:type="dxa"/>
            <w:tcBorders>
              <w:top w:val="single" w:sz="4" w:space="0" w:color="000000"/>
              <w:left w:val="nil"/>
              <w:bottom w:val="nil"/>
              <w:right w:val="single" w:sz="4" w:space="0" w:color="000000"/>
            </w:tcBorders>
          </w:tcPr>
          <w:p w14:paraId="36E4D4CA" w14:textId="77777777" w:rsidR="008E252F" w:rsidRDefault="008E252F" w:rsidP="00B56A8F">
            <w:pPr>
              <w:spacing w:after="0" w:line="259" w:lineRule="auto"/>
              <w:ind w:left="0" w:right="0" w:firstLine="0"/>
              <w:jc w:val="left"/>
            </w:pPr>
            <w:r>
              <w:t xml:space="preserve">Menuiserie bois </w:t>
            </w:r>
          </w:p>
          <w:p w14:paraId="03C41C55" w14:textId="77777777" w:rsidR="008E252F" w:rsidRDefault="008E252F" w:rsidP="00B56A8F">
            <w:pPr>
              <w:spacing w:after="0" w:line="259" w:lineRule="auto"/>
              <w:ind w:left="0" w:right="0" w:firstLine="0"/>
              <w:jc w:val="left"/>
            </w:pPr>
            <w:r>
              <w:t xml:space="preserve">Electricité </w:t>
            </w:r>
          </w:p>
          <w:p w14:paraId="157F9F48" w14:textId="77777777" w:rsidR="008E252F" w:rsidRDefault="008E252F" w:rsidP="00B56A8F">
            <w:pPr>
              <w:spacing w:after="0" w:line="259" w:lineRule="auto"/>
              <w:ind w:left="0" w:right="0" w:firstLine="0"/>
              <w:jc w:val="left"/>
            </w:pPr>
            <w:r>
              <w:t xml:space="preserve">Construction métallique </w:t>
            </w:r>
          </w:p>
          <w:p w14:paraId="5C0E3BAF" w14:textId="77777777" w:rsidR="008E252F" w:rsidRDefault="008E252F" w:rsidP="00B56A8F">
            <w:pPr>
              <w:spacing w:after="0" w:line="259" w:lineRule="auto"/>
              <w:ind w:left="0" w:right="0" w:firstLine="0"/>
              <w:jc w:val="left"/>
            </w:pPr>
            <w:r>
              <w:t xml:space="preserve">Maçonnerie </w:t>
            </w:r>
          </w:p>
        </w:tc>
      </w:tr>
      <w:tr w:rsidR="008E252F" w14:paraId="73C38327" w14:textId="77777777" w:rsidTr="00B56A8F">
        <w:trPr>
          <w:trHeight w:val="277"/>
        </w:trPr>
        <w:tc>
          <w:tcPr>
            <w:tcW w:w="3680" w:type="dxa"/>
            <w:tcBorders>
              <w:top w:val="nil"/>
              <w:left w:val="single" w:sz="4" w:space="0" w:color="000000"/>
              <w:bottom w:val="single" w:sz="4" w:space="0" w:color="000000"/>
              <w:right w:val="single" w:sz="4" w:space="0" w:color="000000"/>
            </w:tcBorders>
          </w:tcPr>
          <w:p w14:paraId="1773994A" w14:textId="77777777" w:rsidR="008E252F" w:rsidRDefault="008E252F" w:rsidP="00B56A8F">
            <w:pPr>
              <w:spacing w:after="160" w:line="259" w:lineRule="auto"/>
              <w:ind w:left="0" w:right="0" w:firstLine="0"/>
              <w:jc w:val="left"/>
            </w:pPr>
          </w:p>
        </w:tc>
        <w:tc>
          <w:tcPr>
            <w:tcW w:w="708" w:type="dxa"/>
            <w:tcBorders>
              <w:top w:val="nil"/>
              <w:left w:val="single" w:sz="4" w:space="0" w:color="000000"/>
              <w:bottom w:val="single" w:sz="4" w:space="0" w:color="000000"/>
              <w:right w:val="nil"/>
            </w:tcBorders>
          </w:tcPr>
          <w:p w14:paraId="48CC6162" w14:textId="77777777" w:rsidR="008E252F" w:rsidRDefault="008E252F" w:rsidP="00B56A8F">
            <w:pPr>
              <w:spacing w:after="0" w:line="259" w:lineRule="auto"/>
              <w:ind w:left="154" w:right="0" w:firstLine="0"/>
              <w:jc w:val="center"/>
            </w:pPr>
            <w:r>
              <w:t>5.</w:t>
            </w:r>
            <w:r>
              <w:rPr>
                <w:rFonts w:ascii="Arial" w:eastAsia="Arial" w:hAnsi="Arial" w:cs="Arial"/>
              </w:rPr>
              <w:t xml:space="preserve"> </w:t>
            </w:r>
          </w:p>
        </w:tc>
        <w:tc>
          <w:tcPr>
            <w:tcW w:w="4673" w:type="dxa"/>
            <w:tcBorders>
              <w:top w:val="nil"/>
              <w:left w:val="nil"/>
              <w:bottom w:val="single" w:sz="4" w:space="0" w:color="000000"/>
              <w:right w:val="single" w:sz="4" w:space="0" w:color="000000"/>
            </w:tcBorders>
          </w:tcPr>
          <w:p w14:paraId="63C0BA9A" w14:textId="77777777" w:rsidR="008E252F" w:rsidRDefault="008E252F" w:rsidP="00B56A8F">
            <w:pPr>
              <w:spacing w:after="0" w:line="259" w:lineRule="auto"/>
              <w:ind w:left="0" w:right="0" w:firstLine="0"/>
              <w:jc w:val="left"/>
            </w:pPr>
            <w:r>
              <w:t xml:space="preserve">Electronique </w:t>
            </w:r>
          </w:p>
        </w:tc>
      </w:tr>
    </w:tbl>
    <w:p w14:paraId="2E8B6DE0" w14:textId="77777777" w:rsidR="008E252F" w:rsidRDefault="008E252F" w:rsidP="008E252F">
      <w:pPr>
        <w:spacing w:after="0" w:line="259" w:lineRule="auto"/>
        <w:ind w:left="0" w:right="0" w:firstLine="0"/>
        <w:jc w:val="left"/>
      </w:pPr>
      <w:r>
        <w:t xml:space="preserve">  </w:t>
      </w:r>
    </w:p>
    <w:p w14:paraId="29D073BD" w14:textId="77777777" w:rsidR="00816728" w:rsidRDefault="00816728"/>
    <w:sectPr w:rsidR="00816728" w:rsidSect="000B63FE">
      <w:pgSz w:w="12240" w:h="15840" w:code="1"/>
      <w:pgMar w:top="1440" w:right="30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505D"/>
    <w:multiLevelType w:val="hybridMultilevel"/>
    <w:tmpl w:val="7D603096"/>
    <w:lvl w:ilvl="0" w:tplc="4748014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C02B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C982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6859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EA36B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AE3C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EE76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A631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E3C1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CA40BB"/>
    <w:multiLevelType w:val="hybridMultilevel"/>
    <w:tmpl w:val="04C8D1CE"/>
    <w:lvl w:ilvl="0" w:tplc="7284AC10">
      <w:start w:val="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2550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E94A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61F2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268F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A787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0F3D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A1DE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4E5A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2F"/>
    <w:rsid w:val="000B63FE"/>
    <w:rsid w:val="001743A4"/>
    <w:rsid w:val="00291980"/>
    <w:rsid w:val="00816728"/>
    <w:rsid w:val="008E2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347F"/>
  <w15:chartTrackingRefBased/>
  <w15:docId w15:val="{E7BB36A8-3BF2-44BB-BDA2-035790AA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52F"/>
    <w:pPr>
      <w:spacing w:after="5" w:line="250" w:lineRule="auto"/>
      <w:ind w:left="10" w:right="6" w:hanging="10"/>
      <w:jc w:val="both"/>
    </w:pPr>
    <w:rPr>
      <w:rFonts w:ascii="Times New Roman" w:eastAsia="Times New Roman" w:hAnsi="Times New Roman" w:cs="Times New Roman"/>
      <w:color w:val="000000"/>
      <w:sz w:val="24"/>
    </w:rPr>
  </w:style>
  <w:style w:type="paragraph" w:styleId="Titre4">
    <w:name w:val="heading 4"/>
    <w:next w:val="Normal"/>
    <w:link w:val="Titre4Car"/>
    <w:uiPriority w:val="9"/>
    <w:unhideWhenUsed/>
    <w:qFormat/>
    <w:rsid w:val="008E252F"/>
    <w:pPr>
      <w:keepNext/>
      <w:keepLines/>
      <w:spacing w:after="12" w:line="249" w:lineRule="auto"/>
      <w:ind w:left="10" w:hanging="10"/>
      <w:outlineLvl w:val="3"/>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E252F"/>
    <w:rPr>
      <w:rFonts w:ascii="Times New Roman" w:eastAsia="Times New Roman" w:hAnsi="Times New Roman" w:cs="Times New Roman"/>
      <w:b/>
      <w:color w:val="000000"/>
      <w:sz w:val="24"/>
    </w:rPr>
  </w:style>
  <w:style w:type="table" w:customStyle="1" w:styleId="TableGrid">
    <w:name w:val="TableGrid"/>
    <w:rsid w:val="008E252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496</Words>
  <Characters>2729</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Kalifa KABRE</dc:creator>
  <cp:keywords/>
  <dc:description/>
  <cp:lastModifiedBy>Kalifa KABRE</cp:lastModifiedBy>
  <cp:revision>1</cp:revision>
  <dcterms:created xsi:type="dcterms:W3CDTF">2021-08-12T21:31:00Z</dcterms:created>
  <dcterms:modified xsi:type="dcterms:W3CDTF">2021-08-12T21:38:00Z</dcterms:modified>
</cp:coreProperties>
</file>